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901" w:rsidRPr="00CF1D78" w:rsidRDefault="00C47901" w:rsidP="00C47901">
      <w:pPr>
        <w:tabs>
          <w:tab w:val="left" w:pos="4810"/>
        </w:tabs>
        <w:spacing w:before="240" w:after="240" w:line="240" w:lineRule="auto"/>
        <w:jc w:val="both"/>
        <w:rPr>
          <w:rFonts w:ascii="Times New Roman" w:eastAsia="Gulim" w:hAnsi="Times New Roman" w:cs="Times New Roman"/>
          <w:sz w:val="24"/>
          <w:szCs w:val="24"/>
          <w:u w:val="single"/>
        </w:rPr>
      </w:pPr>
      <w:r w:rsidRPr="00E925EC">
        <w:rPr>
          <w:rFonts w:ascii="Times New Roman" w:eastAsia="Times New Roman" w:hAnsi="Times New Roman" w:cs="Times New Roman"/>
          <w:b/>
          <w:sz w:val="23"/>
          <w:szCs w:val="23"/>
          <w:lang w:val="es-ES" w:eastAsia="es-ES"/>
        </w:rPr>
        <w:t>ACTA NÚMERO DIECIOCHO.</w:t>
      </w:r>
    </w:p>
    <w:p w:rsidR="00C47901" w:rsidRPr="00E925EC" w:rsidRDefault="00C47901" w:rsidP="00C47901">
      <w:pPr>
        <w:spacing w:before="240" w:after="0" w:line="240" w:lineRule="auto"/>
        <w:ind w:right="49"/>
        <w:jc w:val="both"/>
        <w:rPr>
          <w:rFonts w:ascii="Times New Roman" w:eastAsia="Gulim" w:hAnsi="Times New Roman" w:cs="Times New Roman"/>
          <w:sz w:val="23"/>
          <w:szCs w:val="23"/>
        </w:rPr>
      </w:pPr>
      <w:r w:rsidRPr="00E925EC">
        <w:rPr>
          <w:rFonts w:ascii="Times New Roman" w:hAnsi="Times New Roman" w:cs="Times New Roman"/>
          <w:b/>
          <w:bCs/>
          <w:sz w:val="23"/>
          <w:szCs w:val="23"/>
          <w:u w:val="single"/>
        </w:rPr>
        <w:t>En el Salón de Sesiones de la Alcaldía Municipal DE VILLA SAN LUIS LA HERRADU</w:t>
      </w:r>
      <w:r>
        <w:rPr>
          <w:rFonts w:ascii="Times New Roman" w:hAnsi="Times New Roman" w:cs="Times New Roman"/>
          <w:b/>
          <w:bCs/>
          <w:sz w:val="23"/>
          <w:szCs w:val="23"/>
          <w:u w:val="single"/>
        </w:rPr>
        <w:t>-</w:t>
      </w:r>
      <w:r w:rsidRPr="00E925EC">
        <w:rPr>
          <w:rFonts w:ascii="Times New Roman" w:hAnsi="Times New Roman" w:cs="Times New Roman"/>
          <w:b/>
          <w:bCs/>
          <w:sz w:val="23"/>
          <w:szCs w:val="23"/>
          <w:u w:val="single"/>
        </w:rPr>
        <w:t>RA, Departamento de LA PAZ; a las catorce horas del día martes siete de septiembre del año dos mil veintiuno</w:t>
      </w:r>
      <w:r w:rsidRPr="00E925EC">
        <w:rPr>
          <w:rFonts w:ascii="Times New Roman" w:hAnsi="Times New Roman" w:cs="Times New Roman"/>
          <w:sz w:val="23"/>
          <w:szCs w:val="23"/>
          <w:u w:val="single"/>
        </w:rPr>
        <w:t>.</w:t>
      </w:r>
      <w:r w:rsidRPr="00E925EC">
        <w:rPr>
          <w:rFonts w:ascii="Times New Roman" w:hAnsi="Times New Roman" w:cs="Times New Roman"/>
          <w:sz w:val="23"/>
          <w:szCs w:val="23"/>
        </w:rPr>
        <w:t xml:space="preserve"> Siendo este el lugar, día y hora </w:t>
      </w:r>
      <w:proofErr w:type="gramStart"/>
      <w:r w:rsidRPr="00E925EC">
        <w:rPr>
          <w:rFonts w:ascii="Times New Roman" w:hAnsi="Times New Roman" w:cs="Times New Roman"/>
          <w:sz w:val="23"/>
          <w:szCs w:val="23"/>
        </w:rPr>
        <w:t>señalado</w:t>
      </w:r>
      <w:proofErr w:type="gramEnd"/>
      <w:r w:rsidRPr="00E925EC">
        <w:rPr>
          <w:rFonts w:ascii="Times New Roman" w:hAnsi="Times New Roman" w:cs="Times New Roman"/>
          <w:sz w:val="23"/>
          <w:szCs w:val="23"/>
        </w:rPr>
        <w:t xml:space="preserve"> para llevar a cabo la sesión </w:t>
      </w:r>
      <w:r w:rsidRPr="00E925EC">
        <w:rPr>
          <w:rFonts w:ascii="Times New Roman" w:hAnsi="Times New Roman" w:cs="Times New Roman"/>
          <w:b/>
          <w:sz w:val="23"/>
          <w:szCs w:val="23"/>
        </w:rPr>
        <w:t xml:space="preserve">PRIME-RA EXTRAORDINARIA </w:t>
      </w:r>
      <w:r w:rsidRPr="00E925EC">
        <w:rPr>
          <w:rFonts w:ascii="Times New Roman" w:hAnsi="Times New Roman" w:cs="Times New Roman"/>
          <w:sz w:val="23"/>
          <w:szCs w:val="23"/>
        </w:rPr>
        <w:t xml:space="preserve">del </w:t>
      </w:r>
      <w:r w:rsidRPr="00E925EC">
        <w:rPr>
          <w:rFonts w:ascii="Times New Roman" w:hAnsi="Times New Roman" w:cs="Times New Roman"/>
          <w:b/>
          <w:bCs/>
          <w:sz w:val="23"/>
          <w:szCs w:val="23"/>
        </w:rPr>
        <w:t xml:space="preserve">CONCEJO MUNICIPAL PLURAL </w:t>
      </w:r>
      <w:r w:rsidRPr="00E925EC">
        <w:rPr>
          <w:rFonts w:ascii="Times New Roman" w:hAnsi="Times New Roman" w:cs="Times New Roman"/>
          <w:sz w:val="23"/>
          <w:szCs w:val="23"/>
        </w:rPr>
        <w:t xml:space="preserve">de este municipio, </w:t>
      </w:r>
      <w:proofErr w:type="spellStart"/>
      <w:r w:rsidRPr="00E925EC">
        <w:rPr>
          <w:rFonts w:ascii="Times New Roman" w:hAnsi="Times New Roman" w:cs="Times New Roman"/>
          <w:sz w:val="23"/>
          <w:szCs w:val="23"/>
        </w:rPr>
        <w:t>convo</w:t>
      </w:r>
      <w:proofErr w:type="spellEnd"/>
      <w:r w:rsidRPr="00E925EC">
        <w:rPr>
          <w:rFonts w:ascii="Times New Roman" w:hAnsi="Times New Roman" w:cs="Times New Roman"/>
          <w:sz w:val="23"/>
          <w:szCs w:val="23"/>
        </w:rPr>
        <w:t>-cada y presidida por el Alcalde Municipal: señor.</w:t>
      </w:r>
      <w:r w:rsidRPr="00E925EC">
        <w:rPr>
          <w:rFonts w:ascii="Times New Roman" w:hAnsi="Times New Roman" w:cs="Times New Roman"/>
          <w:b/>
          <w:bCs/>
          <w:sz w:val="23"/>
          <w:szCs w:val="23"/>
        </w:rPr>
        <w:t xml:space="preserve"> Napoleón Armando </w:t>
      </w:r>
      <w:proofErr w:type="spellStart"/>
      <w:r w:rsidRPr="00E925EC">
        <w:rPr>
          <w:rFonts w:ascii="Times New Roman" w:hAnsi="Times New Roman" w:cs="Times New Roman"/>
          <w:b/>
          <w:bCs/>
          <w:sz w:val="23"/>
          <w:szCs w:val="23"/>
        </w:rPr>
        <w:t>Iraheta</w:t>
      </w:r>
      <w:proofErr w:type="spellEnd"/>
      <w:r w:rsidRPr="00E925EC">
        <w:rPr>
          <w:rFonts w:ascii="Times New Roman" w:hAnsi="Times New Roman" w:cs="Times New Roman"/>
          <w:b/>
          <w:bCs/>
          <w:sz w:val="23"/>
          <w:szCs w:val="23"/>
        </w:rPr>
        <w:t xml:space="preserve"> Jirón, </w:t>
      </w:r>
      <w:r w:rsidRPr="00E925EC">
        <w:rPr>
          <w:rFonts w:ascii="Times New Roman" w:hAnsi="Times New Roman" w:cs="Times New Roman"/>
          <w:sz w:val="23"/>
          <w:szCs w:val="23"/>
        </w:rPr>
        <w:t>con la asistencia del Síndico Municipal</w:t>
      </w:r>
      <w:r w:rsidRPr="00E925EC">
        <w:rPr>
          <w:rFonts w:ascii="Times New Roman" w:hAnsi="Times New Roman" w:cs="Times New Roman"/>
          <w:b/>
          <w:bCs/>
          <w:sz w:val="23"/>
          <w:szCs w:val="23"/>
        </w:rPr>
        <w:t xml:space="preserve">: Licenciada. Miriam del Carmen Granados Minero, </w:t>
      </w:r>
      <w:r w:rsidRPr="00E925EC">
        <w:rPr>
          <w:rFonts w:ascii="Times New Roman" w:hAnsi="Times New Roman" w:cs="Times New Roman"/>
          <w:sz w:val="23"/>
          <w:szCs w:val="23"/>
        </w:rPr>
        <w:t xml:space="preserve">los Regidores Propietarios en su orden del primero al octavo. </w:t>
      </w:r>
      <w:r w:rsidRPr="00E925EC">
        <w:rPr>
          <w:rFonts w:ascii="Times New Roman" w:hAnsi="Times New Roman" w:cs="Times New Roman"/>
          <w:b/>
          <w:bCs/>
          <w:sz w:val="23"/>
          <w:szCs w:val="23"/>
        </w:rPr>
        <w:t xml:space="preserve">Francisco </w:t>
      </w:r>
      <w:proofErr w:type="spellStart"/>
      <w:r w:rsidRPr="00E925EC">
        <w:rPr>
          <w:rFonts w:ascii="Times New Roman" w:hAnsi="Times New Roman" w:cs="Times New Roman"/>
          <w:b/>
          <w:bCs/>
          <w:sz w:val="23"/>
          <w:szCs w:val="23"/>
        </w:rPr>
        <w:t>Neftali</w:t>
      </w:r>
      <w:proofErr w:type="spellEnd"/>
      <w:r w:rsidRPr="00E925EC">
        <w:rPr>
          <w:rFonts w:ascii="Times New Roman" w:hAnsi="Times New Roman" w:cs="Times New Roman"/>
          <w:b/>
          <w:bCs/>
          <w:sz w:val="23"/>
          <w:szCs w:val="23"/>
        </w:rPr>
        <w:t xml:space="preserve"> Reyes Minero, José Andrés Ventura </w:t>
      </w:r>
      <w:proofErr w:type="spellStart"/>
      <w:r w:rsidRPr="00E925EC">
        <w:rPr>
          <w:rFonts w:ascii="Times New Roman" w:hAnsi="Times New Roman" w:cs="Times New Roman"/>
          <w:b/>
          <w:bCs/>
          <w:sz w:val="23"/>
          <w:szCs w:val="23"/>
        </w:rPr>
        <w:t>Celedón</w:t>
      </w:r>
      <w:proofErr w:type="spellEnd"/>
      <w:r w:rsidRPr="00E925EC">
        <w:rPr>
          <w:rFonts w:ascii="Times New Roman" w:hAnsi="Times New Roman" w:cs="Times New Roman"/>
          <w:b/>
          <w:bCs/>
          <w:sz w:val="23"/>
          <w:szCs w:val="23"/>
        </w:rPr>
        <w:t xml:space="preserve">, </w:t>
      </w:r>
      <w:proofErr w:type="spellStart"/>
      <w:r w:rsidRPr="00E925EC">
        <w:rPr>
          <w:rFonts w:ascii="Times New Roman" w:hAnsi="Times New Roman" w:cs="Times New Roman"/>
          <w:b/>
          <w:bCs/>
          <w:sz w:val="23"/>
          <w:szCs w:val="23"/>
        </w:rPr>
        <w:t>YanoriEstefani</w:t>
      </w:r>
      <w:proofErr w:type="spellEnd"/>
      <w:r w:rsidRPr="00E925EC">
        <w:rPr>
          <w:rFonts w:ascii="Times New Roman" w:hAnsi="Times New Roman" w:cs="Times New Roman"/>
          <w:b/>
          <w:bCs/>
          <w:sz w:val="23"/>
          <w:szCs w:val="23"/>
        </w:rPr>
        <w:t xml:space="preserve"> Rodríguez </w:t>
      </w:r>
      <w:proofErr w:type="spellStart"/>
      <w:r w:rsidRPr="00E925EC">
        <w:rPr>
          <w:rFonts w:ascii="Times New Roman" w:hAnsi="Times New Roman" w:cs="Times New Roman"/>
          <w:b/>
          <w:bCs/>
          <w:sz w:val="23"/>
          <w:szCs w:val="23"/>
        </w:rPr>
        <w:t>Benitez</w:t>
      </w:r>
      <w:proofErr w:type="spellEnd"/>
      <w:r w:rsidRPr="00E925EC">
        <w:rPr>
          <w:rFonts w:ascii="Times New Roman" w:hAnsi="Times New Roman" w:cs="Times New Roman"/>
          <w:b/>
          <w:bCs/>
          <w:sz w:val="23"/>
          <w:szCs w:val="23"/>
        </w:rPr>
        <w:t xml:space="preserve">, Licenciado. Amílcar </w:t>
      </w:r>
      <w:proofErr w:type="spellStart"/>
      <w:r w:rsidRPr="00E925EC">
        <w:rPr>
          <w:rFonts w:ascii="Times New Roman" w:hAnsi="Times New Roman" w:cs="Times New Roman"/>
          <w:b/>
          <w:bCs/>
          <w:sz w:val="23"/>
          <w:szCs w:val="23"/>
        </w:rPr>
        <w:t>Steeven</w:t>
      </w:r>
      <w:proofErr w:type="spellEnd"/>
      <w:r w:rsidRPr="00E925EC">
        <w:rPr>
          <w:rFonts w:ascii="Times New Roman" w:hAnsi="Times New Roman" w:cs="Times New Roman"/>
          <w:b/>
          <w:bCs/>
          <w:sz w:val="23"/>
          <w:szCs w:val="23"/>
        </w:rPr>
        <w:t xml:space="preserve"> </w:t>
      </w:r>
      <w:proofErr w:type="spellStart"/>
      <w:r w:rsidRPr="00E925EC">
        <w:rPr>
          <w:rFonts w:ascii="Times New Roman" w:hAnsi="Times New Roman" w:cs="Times New Roman"/>
          <w:b/>
          <w:bCs/>
          <w:sz w:val="23"/>
          <w:szCs w:val="23"/>
        </w:rPr>
        <w:t>Efigenio</w:t>
      </w:r>
      <w:proofErr w:type="spellEnd"/>
      <w:r w:rsidRPr="00E925EC">
        <w:rPr>
          <w:rFonts w:ascii="Times New Roman" w:hAnsi="Times New Roman" w:cs="Times New Roman"/>
          <w:b/>
          <w:bCs/>
          <w:sz w:val="23"/>
          <w:szCs w:val="23"/>
        </w:rPr>
        <w:t xml:space="preserve"> Arias, Federico Alvarado, </w:t>
      </w:r>
      <w:proofErr w:type="spellStart"/>
      <w:r w:rsidRPr="00E925EC">
        <w:rPr>
          <w:rFonts w:ascii="Times New Roman" w:hAnsi="Times New Roman" w:cs="Times New Roman"/>
          <w:b/>
          <w:bCs/>
          <w:sz w:val="23"/>
          <w:szCs w:val="23"/>
        </w:rPr>
        <w:t>Wilber</w:t>
      </w:r>
      <w:proofErr w:type="spellEnd"/>
      <w:r w:rsidRPr="00E925EC">
        <w:rPr>
          <w:rFonts w:ascii="Times New Roman" w:hAnsi="Times New Roman" w:cs="Times New Roman"/>
          <w:b/>
          <w:bCs/>
          <w:sz w:val="23"/>
          <w:szCs w:val="23"/>
        </w:rPr>
        <w:t xml:space="preserve"> Exequiel Hernández </w:t>
      </w:r>
      <w:proofErr w:type="spellStart"/>
      <w:r w:rsidRPr="00E925EC">
        <w:rPr>
          <w:rFonts w:ascii="Times New Roman" w:hAnsi="Times New Roman" w:cs="Times New Roman"/>
          <w:b/>
          <w:bCs/>
          <w:sz w:val="23"/>
          <w:szCs w:val="23"/>
        </w:rPr>
        <w:t>Urias</w:t>
      </w:r>
      <w:proofErr w:type="spellEnd"/>
      <w:r w:rsidRPr="00E925EC">
        <w:rPr>
          <w:rFonts w:ascii="Times New Roman" w:hAnsi="Times New Roman" w:cs="Times New Roman"/>
          <w:b/>
          <w:bCs/>
          <w:sz w:val="23"/>
          <w:szCs w:val="23"/>
        </w:rPr>
        <w:t xml:space="preserve">, Tte. Milton Galileo González López y José Alejandro Sandoval Córdova; y </w:t>
      </w:r>
      <w:r w:rsidRPr="00E925EC">
        <w:rPr>
          <w:rFonts w:ascii="Times New Roman" w:hAnsi="Times New Roman" w:cs="Times New Roman"/>
          <w:sz w:val="23"/>
          <w:szCs w:val="23"/>
        </w:rPr>
        <w:t xml:space="preserve">los Regidores suplentes del primero al cuarto en su orden: </w:t>
      </w:r>
      <w:r w:rsidRPr="00E925EC">
        <w:rPr>
          <w:rFonts w:ascii="Times New Roman" w:hAnsi="Times New Roman" w:cs="Times New Roman"/>
          <w:b/>
          <w:bCs/>
          <w:sz w:val="23"/>
          <w:szCs w:val="23"/>
        </w:rPr>
        <w:t xml:space="preserve">José </w:t>
      </w:r>
      <w:proofErr w:type="spellStart"/>
      <w:r w:rsidRPr="00E925EC">
        <w:rPr>
          <w:rFonts w:ascii="Times New Roman" w:hAnsi="Times New Roman" w:cs="Times New Roman"/>
          <w:b/>
          <w:bCs/>
          <w:sz w:val="23"/>
          <w:szCs w:val="23"/>
        </w:rPr>
        <w:t>Isaí</w:t>
      </w:r>
      <w:proofErr w:type="spellEnd"/>
      <w:r w:rsidRPr="00E925EC">
        <w:rPr>
          <w:rFonts w:ascii="Times New Roman" w:hAnsi="Times New Roman" w:cs="Times New Roman"/>
          <w:b/>
          <w:bCs/>
          <w:sz w:val="23"/>
          <w:szCs w:val="23"/>
        </w:rPr>
        <w:t xml:space="preserve"> Cerón Díaz, Moisés Ernesto López Flores, </w:t>
      </w:r>
      <w:proofErr w:type="spellStart"/>
      <w:r w:rsidRPr="00E925EC">
        <w:rPr>
          <w:rFonts w:ascii="Times New Roman" w:hAnsi="Times New Roman" w:cs="Times New Roman"/>
          <w:b/>
          <w:bCs/>
          <w:sz w:val="23"/>
          <w:szCs w:val="23"/>
        </w:rPr>
        <w:t>Delmy</w:t>
      </w:r>
      <w:proofErr w:type="spellEnd"/>
      <w:r w:rsidRPr="00E925EC">
        <w:rPr>
          <w:rFonts w:ascii="Times New Roman" w:hAnsi="Times New Roman" w:cs="Times New Roman"/>
          <w:b/>
          <w:bCs/>
          <w:sz w:val="23"/>
          <w:szCs w:val="23"/>
        </w:rPr>
        <w:t xml:space="preserve"> Verónica </w:t>
      </w:r>
      <w:proofErr w:type="spellStart"/>
      <w:r w:rsidRPr="00E925EC">
        <w:rPr>
          <w:rFonts w:ascii="Times New Roman" w:hAnsi="Times New Roman" w:cs="Times New Roman"/>
          <w:b/>
          <w:bCs/>
          <w:sz w:val="23"/>
          <w:szCs w:val="23"/>
        </w:rPr>
        <w:t>Jandres</w:t>
      </w:r>
      <w:proofErr w:type="spellEnd"/>
      <w:r w:rsidRPr="00E925EC">
        <w:rPr>
          <w:rFonts w:ascii="Times New Roman" w:hAnsi="Times New Roman" w:cs="Times New Roman"/>
          <w:b/>
          <w:bCs/>
          <w:sz w:val="23"/>
          <w:szCs w:val="23"/>
        </w:rPr>
        <w:t xml:space="preserve"> Guzmán y </w:t>
      </w:r>
      <w:proofErr w:type="spellStart"/>
      <w:r w:rsidRPr="00E925EC">
        <w:rPr>
          <w:rFonts w:ascii="Times New Roman" w:hAnsi="Times New Roman" w:cs="Times New Roman"/>
          <w:b/>
          <w:bCs/>
          <w:sz w:val="23"/>
          <w:szCs w:val="23"/>
        </w:rPr>
        <w:t>Wilian</w:t>
      </w:r>
      <w:proofErr w:type="spellEnd"/>
      <w:r w:rsidRPr="00E925EC">
        <w:rPr>
          <w:rFonts w:ascii="Times New Roman" w:hAnsi="Times New Roman" w:cs="Times New Roman"/>
          <w:b/>
          <w:bCs/>
          <w:sz w:val="23"/>
          <w:szCs w:val="23"/>
        </w:rPr>
        <w:t xml:space="preserve"> Adalberto Lemus </w:t>
      </w:r>
      <w:proofErr w:type="spellStart"/>
      <w:r w:rsidRPr="00E925EC">
        <w:rPr>
          <w:rFonts w:ascii="Times New Roman" w:hAnsi="Times New Roman" w:cs="Times New Roman"/>
          <w:b/>
          <w:bCs/>
          <w:sz w:val="23"/>
          <w:szCs w:val="23"/>
        </w:rPr>
        <w:t>Menjivar</w:t>
      </w:r>
      <w:proofErr w:type="spellEnd"/>
      <w:r w:rsidRPr="00E925EC">
        <w:rPr>
          <w:rFonts w:ascii="Times New Roman" w:hAnsi="Times New Roman" w:cs="Times New Roman"/>
          <w:b/>
          <w:bCs/>
          <w:sz w:val="23"/>
          <w:szCs w:val="23"/>
        </w:rPr>
        <w:t xml:space="preserve">; </w:t>
      </w:r>
      <w:r w:rsidRPr="00E925EC">
        <w:rPr>
          <w:rFonts w:ascii="Times New Roman" w:hAnsi="Times New Roman" w:cs="Times New Roman"/>
          <w:sz w:val="23"/>
          <w:szCs w:val="23"/>
        </w:rPr>
        <w:t xml:space="preserve">asistidos del Secretario Municipal que autoriza, señor Ezequiel Córdova Mejía; se da inicio a la sesión y se somete a consideración la agenda establecida de la siguiente manera: </w:t>
      </w:r>
      <w:r w:rsidRPr="00E925EC">
        <w:rPr>
          <w:rFonts w:ascii="Times New Roman" w:hAnsi="Times New Roman" w:cs="Times New Roman"/>
          <w:b/>
          <w:sz w:val="23"/>
          <w:szCs w:val="23"/>
          <w:u w:val="single"/>
        </w:rPr>
        <w:t>1</w:t>
      </w:r>
      <w:r w:rsidRPr="00E925EC">
        <w:rPr>
          <w:rFonts w:ascii="Times New Roman" w:hAnsi="Times New Roman" w:cs="Times New Roman"/>
          <w:b/>
          <w:sz w:val="23"/>
          <w:szCs w:val="23"/>
        </w:rPr>
        <w:t xml:space="preserve">- </w:t>
      </w:r>
      <w:r w:rsidRPr="00E925EC">
        <w:rPr>
          <w:rFonts w:ascii="Times New Roman" w:hAnsi="Times New Roman" w:cs="Times New Roman"/>
          <w:sz w:val="23"/>
          <w:szCs w:val="23"/>
        </w:rPr>
        <w:t xml:space="preserve">Saludo y bienvenida. </w:t>
      </w:r>
      <w:r w:rsidRPr="00E925EC">
        <w:rPr>
          <w:rFonts w:ascii="Times New Roman" w:hAnsi="Times New Roman" w:cs="Times New Roman"/>
          <w:b/>
          <w:sz w:val="23"/>
          <w:szCs w:val="23"/>
          <w:u w:val="single"/>
        </w:rPr>
        <w:t>2-</w:t>
      </w:r>
      <w:r w:rsidRPr="00E925EC">
        <w:rPr>
          <w:rFonts w:ascii="Times New Roman" w:eastAsia="Gulim" w:hAnsi="Times New Roman" w:cs="Times New Roman"/>
          <w:sz w:val="23"/>
          <w:szCs w:val="23"/>
        </w:rPr>
        <w:t xml:space="preserve">Establecimiento del Quórum. </w:t>
      </w:r>
      <w:r w:rsidRPr="00E925EC">
        <w:rPr>
          <w:rFonts w:ascii="Times New Roman" w:eastAsia="Gulim" w:hAnsi="Times New Roman" w:cs="Times New Roman"/>
          <w:b/>
          <w:sz w:val="23"/>
          <w:szCs w:val="23"/>
          <w:u w:val="single"/>
        </w:rPr>
        <w:t>3-</w:t>
      </w:r>
      <w:r w:rsidRPr="00E925EC">
        <w:rPr>
          <w:rFonts w:ascii="Times New Roman" w:eastAsia="Gulim" w:hAnsi="Times New Roman" w:cs="Times New Roman"/>
          <w:sz w:val="23"/>
          <w:szCs w:val="23"/>
        </w:rPr>
        <w:t xml:space="preserve">Aprobación de Agenda. </w:t>
      </w:r>
      <w:r w:rsidRPr="00E925EC">
        <w:rPr>
          <w:rFonts w:ascii="Times New Roman" w:eastAsia="Gulim" w:hAnsi="Times New Roman" w:cs="Times New Roman"/>
          <w:b/>
          <w:sz w:val="23"/>
          <w:szCs w:val="23"/>
          <w:u w:val="single"/>
        </w:rPr>
        <w:t>4-</w:t>
      </w:r>
      <w:r w:rsidRPr="00E925EC">
        <w:rPr>
          <w:rFonts w:ascii="Times New Roman" w:eastAsia="Gulim" w:hAnsi="Times New Roman" w:cs="Times New Roman"/>
          <w:sz w:val="23"/>
          <w:szCs w:val="23"/>
        </w:rPr>
        <w:t xml:space="preserve"> Lectura y Aprobación del Acta anterior. </w:t>
      </w:r>
      <w:r w:rsidRPr="00E925EC">
        <w:rPr>
          <w:rFonts w:ascii="Times New Roman" w:eastAsia="Gulim" w:hAnsi="Times New Roman" w:cs="Times New Roman"/>
          <w:b/>
          <w:sz w:val="23"/>
          <w:szCs w:val="23"/>
          <w:u w:val="single"/>
        </w:rPr>
        <w:t>5-</w:t>
      </w:r>
      <w:r w:rsidRPr="00E925EC">
        <w:rPr>
          <w:rFonts w:ascii="Times New Roman" w:hAnsi="Times New Roman" w:cs="Times New Roman"/>
          <w:sz w:val="23"/>
          <w:szCs w:val="23"/>
        </w:rPr>
        <w:t xml:space="preserve"> Demanda inter-puesta por Sociedad MARINA REAL S.A. de C.V. Por inconformidad en la determinación de Tasas por Servicios Municipales de Alumbrado, Pavimentado y Aseo Público, en dos inmuebles así: el primero por un monto de: $15,778.08, según matricula No. 55006468-00000 y el segundo por un monto de: $ 23,130.36 según matricula No. 55069025-0000, correspondiente a los meses de abril 2018 a marzo de 2021. </w:t>
      </w:r>
      <w:r w:rsidRPr="00E925EC">
        <w:rPr>
          <w:rFonts w:ascii="Times New Roman" w:hAnsi="Times New Roman" w:cs="Times New Roman"/>
          <w:b/>
          <w:sz w:val="23"/>
          <w:szCs w:val="23"/>
          <w:u w:val="single"/>
        </w:rPr>
        <w:t>6-</w:t>
      </w:r>
      <w:r w:rsidRPr="00E925EC">
        <w:rPr>
          <w:rFonts w:ascii="Times New Roman" w:hAnsi="Times New Roman" w:cs="Times New Roman"/>
          <w:sz w:val="23"/>
          <w:szCs w:val="23"/>
        </w:rPr>
        <w:t xml:space="preserve">Acuerdo de Ratificación, Aprobación de Carpeta Técnica y Aprobación del proyecto: “Mantenimiento de calle desde Cantón El </w:t>
      </w:r>
      <w:proofErr w:type="spellStart"/>
      <w:r w:rsidRPr="00E925EC">
        <w:rPr>
          <w:rFonts w:ascii="Times New Roman" w:hAnsi="Times New Roman" w:cs="Times New Roman"/>
          <w:sz w:val="23"/>
          <w:szCs w:val="23"/>
        </w:rPr>
        <w:t>Escobal</w:t>
      </w:r>
      <w:proofErr w:type="spellEnd"/>
      <w:r w:rsidRPr="00E925EC">
        <w:rPr>
          <w:rFonts w:ascii="Times New Roman" w:hAnsi="Times New Roman" w:cs="Times New Roman"/>
          <w:sz w:val="23"/>
          <w:szCs w:val="23"/>
        </w:rPr>
        <w:t xml:space="preserve"> al Cantón San Sebastián El Chingo, Municipio de San Luis La Herradura. Por un monto de: $4,638.37.</w:t>
      </w:r>
      <w:proofErr w:type="gramStart"/>
      <w:r w:rsidRPr="00E925EC">
        <w:rPr>
          <w:rFonts w:ascii="Times New Roman" w:hAnsi="Times New Roman" w:cs="Times New Roman"/>
          <w:sz w:val="23"/>
          <w:szCs w:val="23"/>
        </w:rPr>
        <w:t>;</w:t>
      </w:r>
      <w:r w:rsidRPr="00E925EC">
        <w:rPr>
          <w:rFonts w:ascii="Times New Roman" w:eastAsia="Gulim" w:hAnsi="Times New Roman" w:cs="Times New Roman"/>
          <w:b/>
          <w:sz w:val="23"/>
          <w:szCs w:val="23"/>
          <w:u w:val="single"/>
        </w:rPr>
        <w:t>7</w:t>
      </w:r>
      <w:proofErr w:type="gramEnd"/>
      <w:r w:rsidRPr="00E925EC">
        <w:rPr>
          <w:rFonts w:ascii="Times New Roman" w:eastAsia="Gulim" w:hAnsi="Times New Roman" w:cs="Times New Roman"/>
          <w:b/>
          <w:sz w:val="23"/>
          <w:szCs w:val="23"/>
          <w:u w:val="single"/>
        </w:rPr>
        <w:t xml:space="preserve">- </w:t>
      </w:r>
      <w:r w:rsidRPr="00E925EC">
        <w:rPr>
          <w:rFonts w:ascii="Times New Roman" w:eastAsia="Gulim" w:hAnsi="Times New Roman" w:cs="Times New Roman"/>
          <w:sz w:val="23"/>
          <w:szCs w:val="23"/>
        </w:rPr>
        <w:t xml:space="preserve">Acuerdo </w:t>
      </w:r>
      <w:proofErr w:type="spellStart"/>
      <w:r w:rsidRPr="00E925EC">
        <w:rPr>
          <w:rFonts w:ascii="Times New Roman" w:eastAsia="Gulim" w:hAnsi="Times New Roman" w:cs="Times New Roman"/>
          <w:sz w:val="23"/>
          <w:szCs w:val="23"/>
        </w:rPr>
        <w:t>deAmpliación</w:t>
      </w:r>
      <w:proofErr w:type="spellEnd"/>
      <w:r w:rsidRPr="00E925EC">
        <w:rPr>
          <w:rFonts w:ascii="Times New Roman" w:eastAsia="Gulim" w:hAnsi="Times New Roman" w:cs="Times New Roman"/>
          <w:sz w:val="23"/>
          <w:szCs w:val="23"/>
        </w:rPr>
        <w:t xml:space="preserve"> y/o Adenda Económica al Convenio de Donación de construcción de diecisiete casas, denominado: “Proyecto Habitacional Santa Emilia”. </w:t>
      </w:r>
      <w:r w:rsidRPr="00E925EC">
        <w:rPr>
          <w:rFonts w:ascii="Times New Roman" w:eastAsia="Gulim" w:hAnsi="Times New Roman" w:cs="Times New Roman"/>
          <w:b/>
          <w:sz w:val="23"/>
          <w:szCs w:val="23"/>
          <w:u w:val="single"/>
        </w:rPr>
        <w:t>8-</w:t>
      </w:r>
      <w:r w:rsidRPr="00E925EC">
        <w:rPr>
          <w:rFonts w:ascii="Times New Roman" w:eastAsia="Gulim" w:hAnsi="Times New Roman" w:cs="Times New Roman"/>
          <w:sz w:val="23"/>
          <w:szCs w:val="23"/>
        </w:rPr>
        <w:t xml:space="preserve"> Otros…………………...................</w:t>
      </w:r>
      <w:r>
        <w:rPr>
          <w:rFonts w:ascii="Times New Roman" w:eastAsia="Gulim" w:hAnsi="Times New Roman" w:cs="Times New Roman"/>
          <w:sz w:val="23"/>
          <w:szCs w:val="23"/>
        </w:rPr>
        <w:t>......</w:t>
      </w:r>
    </w:p>
    <w:p w:rsidR="00C47901" w:rsidRPr="00E925EC" w:rsidRDefault="00C47901" w:rsidP="00C47901">
      <w:pPr>
        <w:spacing w:before="240" w:after="0" w:line="240" w:lineRule="auto"/>
        <w:ind w:right="49"/>
        <w:jc w:val="both"/>
        <w:rPr>
          <w:rFonts w:ascii="Times New Roman" w:hAnsi="Times New Roman" w:cs="Times New Roman"/>
          <w:b/>
          <w:bCs/>
          <w:sz w:val="23"/>
          <w:szCs w:val="23"/>
          <w:u w:val="single"/>
        </w:rPr>
      </w:pPr>
      <w:r w:rsidRPr="00E925EC">
        <w:rPr>
          <w:rFonts w:ascii="Times New Roman" w:hAnsi="Times New Roman" w:cs="Times New Roman"/>
          <w:b/>
          <w:bCs/>
          <w:sz w:val="23"/>
          <w:szCs w:val="23"/>
          <w:u w:val="single"/>
        </w:rPr>
        <w:t>ACUERDO NUMERO UNO.-</w:t>
      </w:r>
      <w:r w:rsidRPr="00E925EC">
        <w:rPr>
          <w:rFonts w:ascii="Times New Roman" w:hAnsi="Times New Roman" w:cs="Times New Roman"/>
          <w:sz w:val="23"/>
          <w:szCs w:val="23"/>
          <w:u w:val="single"/>
        </w:rPr>
        <w:t xml:space="preserve">El Concejo Municipal de Villa San Luis La Herradura </w:t>
      </w:r>
      <w:proofErr w:type="spellStart"/>
      <w:r w:rsidRPr="00E925EC">
        <w:rPr>
          <w:rFonts w:ascii="Times New Roman" w:hAnsi="Times New Roman" w:cs="Times New Roman"/>
          <w:sz w:val="23"/>
          <w:szCs w:val="23"/>
          <w:u w:val="single"/>
        </w:rPr>
        <w:t>Depar-tamento</w:t>
      </w:r>
      <w:proofErr w:type="spellEnd"/>
      <w:r w:rsidRPr="00E925EC">
        <w:rPr>
          <w:rFonts w:ascii="Times New Roman" w:hAnsi="Times New Roman" w:cs="Times New Roman"/>
          <w:sz w:val="23"/>
          <w:szCs w:val="23"/>
          <w:u w:val="single"/>
        </w:rPr>
        <w:t xml:space="preserve"> de la Paz; </w:t>
      </w:r>
      <w:r w:rsidRPr="00E925EC">
        <w:rPr>
          <w:rFonts w:ascii="Times New Roman" w:hAnsi="Times New Roman" w:cs="Times New Roman"/>
          <w:sz w:val="23"/>
          <w:szCs w:val="23"/>
        </w:rPr>
        <w:t>en uso de sus facultades legales que le confiere el Código Municipal,</w:t>
      </w:r>
      <w:r>
        <w:rPr>
          <w:rFonts w:ascii="Times New Roman" w:hAnsi="Times New Roman" w:cs="Times New Roman"/>
          <w:sz w:val="23"/>
          <w:szCs w:val="23"/>
        </w:rPr>
        <w:t xml:space="preserve"> </w:t>
      </w:r>
      <w:r w:rsidRPr="00E925EC">
        <w:rPr>
          <w:rFonts w:ascii="Times New Roman" w:hAnsi="Times New Roman" w:cs="Times New Roman"/>
          <w:b/>
          <w:bCs/>
          <w:sz w:val="23"/>
          <w:szCs w:val="23"/>
          <w:u w:val="single"/>
        </w:rPr>
        <w:t xml:space="preserve">Acuerda: </w:t>
      </w:r>
      <w:r w:rsidRPr="00E925EC">
        <w:rPr>
          <w:rFonts w:ascii="Times New Roman" w:hAnsi="Times New Roman" w:cs="Times New Roman"/>
          <w:sz w:val="23"/>
          <w:szCs w:val="23"/>
          <w:u w:val="single"/>
        </w:rPr>
        <w:t>Ratificar el acta anterior en todas sus partes y como constancia es firmada por todos…</w:t>
      </w:r>
    </w:p>
    <w:p w:rsidR="00C47901" w:rsidRPr="00E925EC" w:rsidRDefault="00C47901" w:rsidP="00C47901">
      <w:pPr>
        <w:tabs>
          <w:tab w:val="left" w:pos="4810"/>
        </w:tabs>
        <w:spacing w:after="0" w:line="240" w:lineRule="auto"/>
        <w:jc w:val="both"/>
        <w:rPr>
          <w:rFonts w:ascii="Times New Roman" w:hAnsi="Times New Roman" w:cs="Times New Roman"/>
          <w:b/>
          <w:bCs/>
          <w:sz w:val="23"/>
          <w:szCs w:val="23"/>
          <w:u w:val="single"/>
        </w:rPr>
      </w:pPr>
    </w:p>
    <w:p w:rsidR="00C47901" w:rsidRPr="00E925EC" w:rsidRDefault="00C47901" w:rsidP="00C47901">
      <w:pPr>
        <w:spacing w:after="0" w:line="240" w:lineRule="auto"/>
        <w:jc w:val="both"/>
        <w:rPr>
          <w:rFonts w:ascii="Times New Roman" w:hAnsi="Times New Roman" w:cs="Times New Roman"/>
          <w:sz w:val="23"/>
          <w:szCs w:val="23"/>
        </w:rPr>
      </w:pPr>
      <w:r w:rsidRPr="00E925EC">
        <w:rPr>
          <w:rFonts w:ascii="Times New Roman" w:hAnsi="Times New Roman" w:cs="Times New Roman"/>
          <w:b/>
          <w:bCs/>
          <w:sz w:val="23"/>
          <w:szCs w:val="23"/>
          <w:u w:val="single"/>
        </w:rPr>
        <w:t xml:space="preserve">ACUERDO NÚMERO DOS: </w:t>
      </w:r>
      <w:r w:rsidRPr="00E925EC">
        <w:rPr>
          <w:rFonts w:ascii="Times New Roman" w:hAnsi="Times New Roman" w:cs="Times New Roman"/>
          <w:bCs/>
          <w:sz w:val="23"/>
          <w:szCs w:val="23"/>
          <w:u w:val="single"/>
        </w:rPr>
        <w:t xml:space="preserve">La Municipalidad </w:t>
      </w:r>
      <w:proofErr w:type="spellStart"/>
      <w:r w:rsidRPr="00E925EC">
        <w:rPr>
          <w:rFonts w:ascii="Times New Roman" w:hAnsi="Times New Roman" w:cs="Times New Roman"/>
          <w:bCs/>
          <w:sz w:val="23"/>
          <w:szCs w:val="23"/>
          <w:u w:val="single"/>
        </w:rPr>
        <w:t>de</w:t>
      </w:r>
      <w:r w:rsidRPr="00E925EC">
        <w:rPr>
          <w:rFonts w:ascii="Times New Roman" w:hAnsi="Times New Roman" w:cs="Times New Roman"/>
          <w:sz w:val="23"/>
          <w:szCs w:val="23"/>
          <w:u w:val="single"/>
        </w:rPr>
        <w:t>Villa</w:t>
      </w:r>
      <w:proofErr w:type="spellEnd"/>
      <w:r w:rsidRPr="00E925EC">
        <w:rPr>
          <w:rFonts w:ascii="Times New Roman" w:hAnsi="Times New Roman" w:cs="Times New Roman"/>
          <w:sz w:val="23"/>
          <w:szCs w:val="23"/>
          <w:u w:val="single"/>
        </w:rPr>
        <w:t xml:space="preserve"> San Luis La Herradura, Departamento de la Paz. </w:t>
      </w:r>
      <w:proofErr w:type="spellStart"/>
      <w:r w:rsidRPr="00E925EC">
        <w:rPr>
          <w:rFonts w:ascii="Times New Roman" w:hAnsi="Times New Roman" w:cs="Times New Roman"/>
          <w:b/>
          <w:sz w:val="23"/>
          <w:szCs w:val="23"/>
          <w:u w:val="single"/>
        </w:rPr>
        <w:t>Considerando:a</w:t>
      </w:r>
      <w:proofErr w:type="spellEnd"/>
      <w:r w:rsidRPr="00E925EC">
        <w:rPr>
          <w:rFonts w:ascii="Times New Roman" w:hAnsi="Times New Roman" w:cs="Times New Roman"/>
          <w:sz w:val="23"/>
          <w:szCs w:val="23"/>
          <w:u w:val="single"/>
        </w:rPr>
        <w:t xml:space="preserve">) La esquela de emplazamiento proceso abreviado del Juzgado Primero de lo Contencioso Administrativo de Santa Tecla, Departamento de La Libertad, en el que HACE SABER, al Concejo Municipal de la Alcaldía de San Luis La Herradura, que ha sido demandado en PROCESO ABREVIADO, </w:t>
      </w:r>
      <w:r w:rsidRPr="00E925EC">
        <w:rPr>
          <w:rFonts w:ascii="Times New Roman" w:hAnsi="Times New Roman" w:cs="Times New Roman"/>
          <w:sz w:val="23"/>
          <w:szCs w:val="23"/>
        </w:rPr>
        <w:t xml:space="preserve">clasificado bajo el número de referencia judicial 00138-21-ST-COPA-1CO, promovido por el Licenciado José Luis González Serrano, en calidad de Apoderado de MARINA REAL, SOCIEDAD ANÓNIMA DE CAPITAL VARIABLE, que se abrevia MARINA REAL S.A. DE </w:t>
      </w:r>
      <w:proofErr w:type="spellStart"/>
      <w:r w:rsidRPr="00E925EC">
        <w:rPr>
          <w:rFonts w:ascii="Times New Roman" w:hAnsi="Times New Roman" w:cs="Times New Roman"/>
          <w:sz w:val="23"/>
          <w:szCs w:val="23"/>
        </w:rPr>
        <w:t>C.V.</w:t>
      </w:r>
      <w:r w:rsidRPr="00E925EC">
        <w:rPr>
          <w:rFonts w:ascii="Times New Roman" w:hAnsi="Times New Roman" w:cs="Times New Roman"/>
          <w:b/>
          <w:sz w:val="23"/>
          <w:szCs w:val="23"/>
          <w:u w:val="single"/>
        </w:rPr>
        <w:t>b</w:t>
      </w:r>
      <w:proofErr w:type="spellEnd"/>
      <w:r w:rsidRPr="00E925EC">
        <w:rPr>
          <w:rFonts w:ascii="Times New Roman" w:hAnsi="Times New Roman" w:cs="Times New Roman"/>
          <w:b/>
          <w:sz w:val="23"/>
          <w:szCs w:val="23"/>
          <w:u w:val="single"/>
        </w:rPr>
        <w:t>)</w:t>
      </w:r>
      <w:r w:rsidRPr="00E925EC">
        <w:rPr>
          <w:rFonts w:ascii="Times New Roman" w:hAnsi="Times New Roman" w:cs="Times New Roman"/>
          <w:sz w:val="23"/>
          <w:szCs w:val="23"/>
          <w:u w:val="single"/>
        </w:rPr>
        <w:t xml:space="preserve"> El Acuerdo Municipal Número dos del Acta Número Once de dieciséis de  abril del corriente año, </w:t>
      </w:r>
      <w:r w:rsidRPr="00E925EC">
        <w:rPr>
          <w:rFonts w:ascii="Times New Roman" w:hAnsi="Times New Roman" w:cs="Times New Roman"/>
          <w:sz w:val="23"/>
          <w:szCs w:val="23"/>
        </w:rPr>
        <w:t xml:space="preserve">en el que entre otras Disposiciones se </w:t>
      </w:r>
      <w:proofErr w:type="spellStart"/>
      <w:r w:rsidRPr="00E925EC">
        <w:rPr>
          <w:rFonts w:ascii="Times New Roman" w:hAnsi="Times New Roman" w:cs="Times New Roman"/>
          <w:sz w:val="23"/>
          <w:szCs w:val="23"/>
        </w:rPr>
        <w:t>Acordó:Ratificar</w:t>
      </w:r>
      <w:proofErr w:type="spellEnd"/>
      <w:r w:rsidRPr="00E925EC">
        <w:rPr>
          <w:rFonts w:ascii="Times New Roman" w:hAnsi="Times New Roman" w:cs="Times New Roman"/>
          <w:sz w:val="23"/>
          <w:szCs w:val="23"/>
        </w:rPr>
        <w:t xml:space="preserve"> la determinación de tasas por servicios realizada a la sociedad “MARINA REAL, S.A. de C.V. Por Tanto: El Concejo Municipal en uso de sus facultades que le confiere El Código Municipal. </w:t>
      </w:r>
      <w:r w:rsidRPr="00E925EC">
        <w:rPr>
          <w:rFonts w:ascii="Times New Roman" w:hAnsi="Times New Roman" w:cs="Times New Roman"/>
          <w:b/>
          <w:sz w:val="23"/>
          <w:szCs w:val="23"/>
          <w:u w:val="single"/>
        </w:rPr>
        <w:t xml:space="preserve">ACUERDA: </w:t>
      </w:r>
      <w:proofErr w:type="spellStart"/>
      <w:r w:rsidRPr="00E925EC">
        <w:rPr>
          <w:rFonts w:ascii="Times New Roman" w:hAnsi="Times New Roman" w:cs="Times New Roman"/>
          <w:b/>
          <w:sz w:val="23"/>
          <w:szCs w:val="23"/>
          <w:u w:val="single"/>
        </w:rPr>
        <w:t>Primero:</w:t>
      </w:r>
      <w:r w:rsidRPr="00E925EC">
        <w:rPr>
          <w:rFonts w:ascii="Times New Roman" w:hAnsi="Times New Roman" w:cs="Times New Roman"/>
          <w:sz w:val="23"/>
          <w:szCs w:val="23"/>
          <w:u w:val="single"/>
        </w:rPr>
        <w:t>Admitir</w:t>
      </w:r>
      <w:proofErr w:type="spellEnd"/>
      <w:r w:rsidRPr="00E925EC">
        <w:rPr>
          <w:rFonts w:ascii="Times New Roman" w:hAnsi="Times New Roman" w:cs="Times New Roman"/>
          <w:sz w:val="23"/>
          <w:szCs w:val="23"/>
          <w:u w:val="single"/>
        </w:rPr>
        <w:t xml:space="preserve"> el Recurso de Apelación presentado por parte del Licenciado José Luis González Serrano, en calidad de Apoderado de MARINA REAL, SOCIEDAD ANÓNIMA DE CAPITAL VARIABLE, que se abrevia MARINA REAL S.A. DE C.V. </w:t>
      </w:r>
      <w:proofErr w:type="spellStart"/>
      <w:r w:rsidRPr="00E925EC">
        <w:rPr>
          <w:rFonts w:ascii="Times New Roman" w:hAnsi="Times New Roman" w:cs="Times New Roman"/>
          <w:b/>
          <w:sz w:val="23"/>
          <w:szCs w:val="23"/>
          <w:u w:val="single"/>
        </w:rPr>
        <w:t>Segundo:</w:t>
      </w:r>
      <w:r w:rsidRPr="00E925EC">
        <w:rPr>
          <w:rFonts w:ascii="Times New Roman" w:hAnsi="Times New Roman" w:cs="Times New Roman"/>
          <w:sz w:val="23"/>
          <w:szCs w:val="23"/>
          <w:u w:val="single"/>
        </w:rPr>
        <w:t>Autorizar</w:t>
      </w:r>
      <w:proofErr w:type="spellEnd"/>
      <w:r w:rsidRPr="00E925EC">
        <w:rPr>
          <w:rFonts w:ascii="Times New Roman" w:hAnsi="Times New Roman" w:cs="Times New Roman"/>
          <w:sz w:val="23"/>
          <w:szCs w:val="23"/>
          <w:u w:val="single"/>
        </w:rPr>
        <w:t xml:space="preserve"> a Licenciada Gladis del Carmen Alfaro de Villalta, </w:t>
      </w:r>
      <w:proofErr w:type="spellStart"/>
      <w:r w:rsidRPr="00E925EC">
        <w:rPr>
          <w:rFonts w:ascii="Times New Roman" w:hAnsi="Times New Roman" w:cs="Times New Roman"/>
          <w:sz w:val="23"/>
          <w:szCs w:val="23"/>
          <w:u w:val="single"/>
        </w:rPr>
        <w:t>AsoseríaJurídica</w:t>
      </w:r>
      <w:proofErr w:type="spellEnd"/>
      <w:r w:rsidRPr="00E925EC">
        <w:rPr>
          <w:rFonts w:ascii="Times New Roman" w:hAnsi="Times New Roman" w:cs="Times New Roman"/>
          <w:sz w:val="23"/>
          <w:szCs w:val="23"/>
          <w:u w:val="single"/>
        </w:rPr>
        <w:t xml:space="preserve"> Municipal, para que en nombre y representación del Concejo Municipal de </w:t>
      </w:r>
      <w:r w:rsidRPr="00E925EC">
        <w:rPr>
          <w:rFonts w:ascii="Times New Roman" w:hAnsi="Times New Roman" w:cs="Times New Roman"/>
          <w:sz w:val="23"/>
          <w:szCs w:val="23"/>
          <w:u w:val="single"/>
        </w:rPr>
        <w:lastRenderedPageBreak/>
        <w:t xml:space="preserve">este municipio, conteste la Demanda y brinde el expediente Administrativo en el proceso abreviado interpuesto por la Sociedad  “MARINA REAL, S.A. de C.V. </w:t>
      </w:r>
      <w:r w:rsidRPr="00E925EC">
        <w:rPr>
          <w:rFonts w:ascii="Times New Roman" w:hAnsi="Times New Roman" w:cs="Times New Roman"/>
          <w:b/>
          <w:sz w:val="23"/>
          <w:szCs w:val="23"/>
          <w:u w:val="single"/>
        </w:rPr>
        <w:t>Tercero:</w:t>
      </w:r>
      <w:r w:rsidRPr="00E925EC">
        <w:rPr>
          <w:rFonts w:ascii="Times New Roman" w:hAnsi="Times New Roman" w:cs="Times New Roman"/>
          <w:sz w:val="23"/>
          <w:szCs w:val="23"/>
          <w:u w:val="single"/>
        </w:rPr>
        <w:t xml:space="preserve"> certifíquese y comuníquese para los demás efectos legales consiguientes……………………………………………</w:t>
      </w:r>
      <w:r>
        <w:rPr>
          <w:rFonts w:ascii="Times New Roman" w:hAnsi="Times New Roman" w:cs="Times New Roman"/>
          <w:sz w:val="23"/>
          <w:szCs w:val="23"/>
          <w:u w:val="single"/>
        </w:rPr>
        <w:t>…………………</w:t>
      </w:r>
    </w:p>
    <w:p w:rsidR="00C47901" w:rsidRPr="00E925EC" w:rsidRDefault="00C47901" w:rsidP="00C47901">
      <w:pPr>
        <w:spacing w:after="0" w:line="240" w:lineRule="auto"/>
        <w:jc w:val="both"/>
        <w:rPr>
          <w:rFonts w:ascii="Arial" w:hAnsi="Arial" w:cs="Arial"/>
          <w:sz w:val="23"/>
          <w:szCs w:val="23"/>
        </w:rPr>
      </w:pPr>
    </w:p>
    <w:p w:rsidR="00C47901" w:rsidRDefault="00C47901" w:rsidP="00C47901">
      <w:pPr>
        <w:spacing w:after="0" w:line="240" w:lineRule="auto"/>
        <w:jc w:val="both"/>
        <w:rPr>
          <w:rFonts w:ascii="Times New Roman" w:eastAsia="Times New Roman" w:hAnsi="Times New Roman" w:cs="Times New Roman"/>
          <w:u w:val="single"/>
          <w:lang w:val="es-ES" w:eastAsia="es-ES"/>
        </w:rPr>
      </w:pPr>
      <w:r w:rsidRPr="004F6FEA">
        <w:rPr>
          <w:rFonts w:ascii="Times New Roman" w:hAnsi="Times New Roman" w:cs="Times New Roman"/>
          <w:b/>
          <w:bCs/>
          <w:sz w:val="24"/>
          <w:szCs w:val="24"/>
          <w:u w:val="single"/>
        </w:rPr>
        <w:t xml:space="preserve">ACUERDO NUMERO TRES: </w:t>
      </w:r>
      <w:r w:rsidRPr="004F6FEA">
        <w:rPr>
          <w:rFonts w:ascii="Times New Roman" w:hAnsi="Times New Roman" w:cs="Times New Roman"/>
          <w:sz w:val="24"/>
          <w:szCs w:val="24"/>
          <w:u w:val="single"/>
        </w:rPr>
        <w:t>El Concejo Municipal de</w:t>
      </w:r>
      <w:r>
        <w:rPr>
          <w:rFonts w:ascii="Times New Roman" w:hAnsi="Times New Roman" w:cs="Times New Roman"/>
          <w:sz w:val="24"/>
          <w:szCs w:val="24"/>
          <w:u w:val="single"/>
        </w:rPr>
        <w:t xml:space="preserve"> Villa San Luis La Herradura De</w:t>
      </w:r>
      <w:r w:rsidRPr="004F6FEA">
        <w:rPr>
          <w:rFonts w:ascii="Times New Roman" w:hAnsi="Times New Roman" w:cs="Times New Roman"/>
          <w:sz w:val="24"/>
          <w:szCs w:val="24"/>
          <w:u w:val="single"/>
        </w:rPr>
        <w:t>parta</w:t>
      </w:r>
      <w:r>
        <w:rPr>
          <w:rFonts w:ascii="Times New Roman" w:hAnsi="Times New Roman" w:cs="Times New Roman"/>
          <w:sz w:val="24"/>
          <w:szCs w:val="24"/>
          <w:u w:val="single"/>
        </w:rPr>
        <w:t>-</w:t>
      </w:r>
      <w:proofErr w:type="spellStart"/>
      <w:r w:rsidRPr="004F6FEA">
        <w:rPr>
          <w:rFonts w:ascii="Times New Roman" w:hAnsi="Times New Roman" w:cs="Times New Roman"/>
          <w:sz w:val="24"/>
          <w:szCs w:val="24"/>
          <w:u w:val="single"/>
        </w:rPr>
        <w:t>mento</w:t>
      </w:r>
      <w:proofErr w:type="spellEnd"/>
      <w:r w:rsidRPr="004F6FEA">
        <w:rPr>
          <w:rFonts w:ascii="Times New Roman" w:hAnsi="Times New Roman" w:cs="Times New Roman"/>
          <w:sz w:val="24"/>
          <w:szCs w:val="24"/>
          <w:u w:val="single"/>
        </w:rPr>
        <w:t xml:space="preserve"> de la Paz, </w:t>
      </w:r>
      <w:r w:rsidRPr="004F6FEA">
        <w:rPr>
          <w:rFonts w:ascii="Times New Roman" w:hAnsi="Times New Roman" w:cs="Times New Roman"/>
          <w:b/>
          <w:sz w:val="24"/>
          <w:szCs w:val="24"/>
          <w:u w:val="single"/>
        </w:rPr>
        <w:t>Considerando a)</w:t>
      </w:r>
      <w:proofErr w:type="spellStart"/>
      <w:r w:rsidRPr="004F6FEA">
        <w:rPr>
          <w:rFonts w:ascii="Times New Roman" w:hAnsi="Times New Roman" w:cs="Times New Roman"/>
          <w:bCs/>
          <w:sz w:val="24"/>
          <w:szCs w:val="24"/>
          <w:u w:val="single"/>
        </w:rPr>
        <w:t>Que</w:t>
      </w:r>
      <w:r w:rsidRPr="004F6FEA">
        <w:rPr>
          <w:rFonts w:ascii="Times New Roman" w:hAnsi="Times New Roman" w:cs="Times New Roman"/>
          <w:sz w:val="24"/>
          <w:szCs w:val="24"/>
          <w:u w:val="single"/>
        </w:rPr>
        <w:t>según</w:t>
      </w:r>
      <w:proofErr w:type="spellEnd"/>
      <w:r w:rsidRPr="004F6FEA">
        <w:rPr>
          <w:rFonts w:ascii="Times New Roman" w:hAnsi="Times New Roman" w:cs="Times New Roman"/>
          <w:sz w:val="24"/>
          <w:szCs w:val="24"/>
          <w:u w:val="single"/>
        </w:rPr>
        <w:t xml:space="preserve"> el Acuerdo Municipal Número Seis, del Acta Número Diecisiete del dos de septiembre del corriente año;</w:t>
      </w:r>
      <w:r w:rsidRPr="004F6FEA">
        <w:rPr>
          <w:rFonts w:ascii="Times New Roman" w:hAnsi="Times New Roman" w:cs="Times New Roman"/>
          <w:sz w:val="24"/>
          <w:szCs w:val="24"/>
        </w:rPr>
        <w:t xml:space="preserve"> entre otras Disposiciones Se “Priorizo el proyecto: “Mantenimiento de calle desde Cantón El </w:t>
      </w:r>
      <w:proofErr w:type="spellStart"/>
      <w:r w:rsidRPr="004F6FEA">
        <w:rPr>
          <w:rFonts w:ascii="Times New Roman" w:hAnsi="Times New Roman" w:cs="Times New Roman"/>
          <w:sz w:val="24"/>
          <w:szCs w:val="24"/>
        </w:rPr>
        <w:t>Escobal</w:t>
      </w:r>
      <w:proofErr w:type="spellEnd"/>
      <w:r w:rsidRPr="004F6FEA">
        <w:rPr>
          <w:rFonts w:ascii="Times New Roman" w:hAnsi="Times New Roman" w:cs="Times New Roman"/>
          <w:sz w:val="24"/>
          <w:szCs w:val="24"/>
        </w:rPr>
        <w:t xml:space="preserve"> al Cantón San Sebastián El Chingo, Municipio de San Luis La Herradura, Departamento de La Paz.</w:t>
      </w:r>
      <w:r w:rsidRPr="004F6FEA">
        <w:rPr>
          <w:rFonts w:ascii="Times New Roman" w:eastAsia="Times New Roman" w:hAnsi="Times New Roman" w:cs="Times New Roman"/>
          <w:bCs/>
          <w:lang w:val="es-ES" w:eastAsia="es-ES"/>
        </w:rPr>
        <w:t xml:space="preserve"> Obra dirigida a incentivar las actividades económicas y de Desarrollo Económico y social de los habitantes de las comunidades antes </w:t>
      </w:r>
      <w:proofErr w:type="spellStart"/>
      <w:r w:rsidRPr="004F6FEA">
        <w:rPr>
          <w:rFonts w:ascii="Times New Roman" w:eastAsia="Times New Roman" w:hAnsi="Times New Roman" w:cs="Times New Roman"/>
          <w:bCs/>
          <w:lang w:val="es-ES" w:eastAsia="es-ES"/>
        </w:rPr>
        <w:t>mencionadas</w:t>
      </w:r>
      <w:proofErr w:type="gramStart"/>
      <w:r w:rsidRPr="004F6FEA">
        <w:rPr>
          <w:rFonts w:ascii="Times New Roman" w:eastAsia="Times New Roman" w:hAnsi="Times New Roman" w:cs="Times New Roman"/>
          <w:bCs/>
          <w:lang w:val="es-ES" w:eastAsia="es-ES"/>
        </w:rPr>
        <w:t>;designándoles</w:t>
      </w:r>
      <w:proofErr w:type="spellEnd"/>
      <w:proofErr w:type="gramEnd"/>
      <w:r w:rsidRPr="004F6FEA">
        <w:rPr>
          <w:rFonts w:ascii="Times New Roman" w:eastAsia="Times New Roman" w:hAnsi="Times New Roman" w:cs="Times New Roman"/>
          <w:bCs/>
          <w:lang w:val="es-ES" w:eastAsia="es-ES"/>
        </w:rPr>
        <w:t xml:space="preserve"> la fuente de financiamiento, los montos de ejecución. </w:t>
      </w:r>
      <w:r w:rsidRPr="004F6FEA">
        <w:rPr>
          <w:rFonts w:ascii="Times New Roman" w:eastAsia="Times New Roman" w:hAnsi="Times New Roman" w:cs="Times New Roman"/>
          <w:b/>
          <w:bCs/>
          <w:u w:val="single"/>
          <w:lang w:val="es-ES" w:eastAsia="es-ES"/>
        </w:rPr>
        <w:t>b)</w:t>
      </w:r>
      <w:r w:rsidRPr="004F6FEA">
        <w:rPr>
          <w:rFonts w:ascii="Times New Roman" w:eastAsia="Times New Roman" w:hAnsi="Times New Roman" w:cs="Times New Roman"/>
          <w:bCs/>
          <w:u w:val="single"/>
          <w:lang w:val="es-ES" w:eastAsia="es-ES"/>
        </w:rPr>
        <w:t xml:space="preserve"> Este día el Jefe de Proyectos de esta municipalidad, Arq. </w:t>
      </w:r>
      <w:proofErr w:type="spellStart"/>
      <w:r w:rsidRPr="004F6FEA">
        <w:rPr>
          <w:rFonts w:ascii="Times New Roman" w:hAnsi="Times New Roman" w:cs="Times New Roman"/>
          <w:sz w:val="24"/>
          <w:szCs w:val="24"/>
          <w:u w:val="single"/>
        </w:rPr>
        <w:t>Wilber</w:t>
      </w:r>
      <w:proofErr w:type="spellEnd"/>
      <w:r w:rsidRPr="004F6FEA">
        <w:rPr>
          <w:rFonts w:ascii="Times New Roman" w:hAnsi="Times New Roman" w:cs="Times New Roman"/>
          <w:sz w:val="24"/>
          <w:szCs w:val="24"/>
          <w:u w:val="single"/>
        </w:rPr>
        <w:t xml:space="preserve"> </w:t>
      </w:r>
      <w:proofErr w:type="spellStart"/>
      <w:r w:rsidRPr="004F6FEA">
        <w:rPr>
          <w:rFonts w:ascii="Times New Roman" w:hAnsi="Times New Roman" w:cs="Times New Roman"/>
          <w:sz w:val="24"/>
          <w:szCs w:val="24"/>
          <w:u w:val="single"/>
        </w:rPr>
        <w:t>AsdrubalArevalo</w:t>
      </w:r>
      <w:proofErr w:type="spellEnd"/>
      <w:r w:rsidRPr="004F6FEA">
        <w:rPr>
          <w:rFonts w:ascii="Times New Roman" w:hAnsi="Times New Roman" w:cs="Times New Roman"/>
          <w:sz w:val="24"/>
          <w:szCs w:val="24"/>
          <w:u w:val="single"/>
        </w:rPr>
        <w:t xml:space="preserve"> Villegas</w:t>
      </w:r>
      <w:r w:rsidRPr="004F6FEA">
        <w:rPr>
          <w:rFonts w:ascii="Times New Roman" w:hAnsi="Times New Roman" w:cs="Times New Roman"/>
          <w:sz w:val="23"/>
          <w:szCs w:val="23"/>
          <w:u w:val="single"/>
        </w:rPr>
        <w:t>;</w:t>
      </w:r>
      <w:r w:rsidRPr="004F6FEA">
        <w:rPr>
          <w:rFonts w:ascii="Times New Roman" w:hAnsi="Times New Roman" w:cs="Times New Roman"/>
          <w:sz w:val="23"/>
          <w:szCs w:val="23"/>
        </w:rPr>
        <w:t xml:space="preserve"> ha presentado la Carpeta Técnica para su aprobación del proyecto denominado:</w:t>
      </w:r>
      <w:r w:rsidRPr="004F6FEA">
        <w:rPr>
          <w:rFonts w:ascii="Times New Roman" w:eastAsia="Times New Roman" w:hAnsi="Times New Roman" w:cs="Times New Roman"/>
          <w:bCs/>
          <w:sz w:val="24"/>
          <w:szCs w:val="24"/>
          <w:lang w:val="es-ES" w:eastAsia="es-ES"/>
        </w:rPr>
        <w:t>“</w:t>
      </w:r>
      <w:r w:rsidRPr="004F6FEA">
        <w:rPr>
          <w:rFonts w:ascii="Times New Roman" w:hAnsi="Times New Roman" w:cs="Times New Roman"/>
          <w:sz w:val="24"/>
          <w:szCs w:val="24"/>
        </w:rPr>
        <w:t xml:space="preserve">Mantenimiento de calle desde Cantón El </w:t>
      </w:r>
      <w:proofErr w:type="spellStart"/>
      <w:r w:rsidRPr="004F6FEA">
        <w:rPr>
          <w:rFonts w:ascii="Times New Roman" w:hAnsi="Times New Roman" w:cs="Times New Roman"/>
          <w:sz w:val="24"/>
          <w:szCs w:val="24"/>
        </w:rPr>
        <w:t>Escobal</w:t>
      </w:r>
      <w:proofErr w:type="spellEnd"/>
      <w:r w:rsidRPr="004F6FEA">
        <w:rPr>
          <w:rFonts w:ascii="Times New Roman" w:hAnsi="Times New Roman" w:cs="Times New Roman"/>
          <w:sz w:val="24"/>
          <w:szCs w:val="24"/>
        </w:rPr>
        <w:t xml:space="preserve"> al Cantón San Sebastián El Chingo, Municipio de San Luis La Herradura,</w:t>
      </w:r>
      <w:r w:rsidRPr="004F6FEA">
        <w:rPr>
          <w:rFonts w:ascii="Times New Roman" w:eastAsia="Gulim" w:hAnsi="Times New Roman" w:cs="Times New Roman"/>
          <w:sz w:val="24"/>
          <w:szCs w:val="24"/>
          <w:lang w:val="es-ES"/>
        </w:rPr>
        <w:t xml:space="preserve"> Departamento de La Paz”; por un monto de: Cuatro mil seiscientos treinta y ocho 37/100 Dólares </w:t>
      </w:r>
      <w:proofErr w:type="spellStart"/>
      <w:r w:rsidRPr="004F6FEA">
        <w:rPr>
          <w:rFonts w:ascii="Times New Roman" w:eastAsia="Gulim" w:hAnsi="Times New Roman" w:cs="Times New Roman"/>
          <w:sz w:val="24"/>
          <w:szCs w:val="24"/>
          <w:lang w:val="es-ES"/>
        </w:rPr>
        <w:t>Estadouni</w:t>
      </w:r>
      <w:r>
        <w:rPr>
          <w:rFonts w:ascii="Times New Roman" w:eastAsia="Gulim" w:hAnsi="Times New Roman" w:cs="Times New Roman"/>
          <w:sz w:val="24"/>
          <w:szCs w:val="24"/>
          <w:lang w:val="es-ES"/>
        </w:rPr>
        <w:t>-</w:t>
      </w:r>
      <w:r w:rsidRPr="004F6FEA">
        <w:rPr>
          <w:rFonts w:ascii="Times New Roman" w:eastAsia="Gulim" w:hAnsi="Times New Roman" w:cs="Times New Roman"/>
          <w:sz w:val="24"/>
          <w:szCs w:val="24"/>
          <w:lang w:val="es-ES"/>
        </w:rPr>
        <w:t>denses</w:t>
      </w:r>
      <w:proofErr w:type="spellEnd"/>
      <w:r w:rsidRPr="004F6FEA">
        <w:rPr>
          <w:rFonts w:ascii="Times New Roman" w:eastAsia="Gulim" w:hAnsi="Times New Roman" w:cs="Times New Roman"/>
          <w:sz w:val="24"/>
          <w:szCs w:val="24"/>
          <w:lang w:val="es-ES"/>
        </w:rPr>
        <w:t xml:space="preserve"> ($4,638.37).</w:t>
      </w:r>
      <w:r w:rsidRPr="004F6FEA">
        <w:rPr>
          <w:rFonts w:ascii="Times New Roman" w:hAnsi="Times New Roman" w:cs="Times New Roman"/>
          <w:b/>
          <w:sz w:val="24"/>
          <w:szCs w:val="24"/>
          <w:u w:val="single"/>
        </w:rPr>
        <w:t>Por Tanto;</w:t>
      </w:r>
      <w:r w:rsidRPr="004F6FEA">
        <w:rPr>
          <w:rFonts w:ascii="Times New Roman" w:hAnsi="Times New Roman" w:cs="Times New Roman"/>
          <w:sz w:val="24"/>
          <w:szCs w:val="24"/>
        </w:rPr>
        <w:t xml:space="preserve"> El Concejo Municipal e</w:t>
      </w:r>
      <w:r w:rsidRPr="004F6FEA">
        <w:rPr>
          <w:rFonts w:ascii="Times New Roman" w:eastAsia="Times New Roman" w:hAnsi="Times New Roman" w:cs="Times New Roman"/>
          <w:bCs/>
          <w:sz w:val="24"/>
          <w:szCs w:val="24"/>
          <w:lang w:val="es-ES" w:eastAsia="es-ES"/>
        </w:rPr>
        <w:t xml:space="preserve">n uso de las facultades que le confiere el Código Municipal, La Ley del Fondo para El Desarrollo Económico y Social de los municipios (75% FODES), el Presupuesto Municipal del ejercicio dos mil veintiuno y, las Normas Técnicas de Control Interno Específicas (NTCIE.) de esta Municipalidad; por ser de urgente necesidad para la población a beneficiarse. </w:t>
      </w:r>
      <w:r w:rsidRPr="006225D5">
        <w:rPr>
          <w:rFonts w:ascii="Times New Roman" w:eastAsia="Times New Roman" w:hAnsi="Times New Roman" w:cs="Times New Roman"/>
          <w:b/>
          <w:bCs/>
          <w:sz w:val="24"/>
          <w:szCs w:val="24"/>
          <w:u w:val="single"/>
          <w:lang w:val="es-ES" w:eastAsia="es-ES"/>
        </w:rPr>
        <w:t xml:space="preserve">ACUERDA: Primero: </w:t>
      </w:r>
      <w:r w:rsidRPr="006225D5">
        <w:rPr>
          <w:rFonts w:ascii="Times New Roman" w:eastAsia="Times New Roman" w:hAnsi="Times New Roman" w:cs="Times New Roman"/>
          <w:b/>
          <w:bCs/>
          <w:u w:val="single"/>
          <w:lang w:val="es-ES" w:eastAsia="es-ES"/>
        </w:rPr>
        <w:t xml:space="preserve">Se Ratifica la Priorización del Proyecto de Infraestructura </w:t>
      </w:r>
      <w:r w:rsidRPr="006225D5">
        <w:rPr>
          <w:rFonts w:ascii="Times New Roman" w:hAnsi="Times New Roman" w:cs="Times New Roman"/>
          <w:sz w:val="24"/>
          <w:szCs w:val="24"/>
          <w:u w:val="single"/>
        </w:rPr>
        <w:t xml:space="preserve">“Mantenimiento de calle desde Cantón El </w:t>
      </w:r>
      <w:proofErr w:type="spellStart"/>
      <w:r w:rsidRPr="006225D5">
        <w:rPr>
          <w:rFonts w:ascii="Times New Roman" w:hAnsi="Times New Roman" w:cs="Times New Roman"/>
          <w:sz w:val="24"/>
          <w:szCs w:val="24"/>
          <w:u w:val="single"/>
        </w:rPr>
        <w:t>Escobal</w:t>
      </w:r>
      <w:proofErr w:type="spellEnd"/>
      <w:r w:rsidRPr="006225D5">
        <w:rPr>
          <w:rFonts w:ascii="Times New Roman" w:hAnsi="Times New Roman" w:cs="Times New Roman"/>
          <w:sz w:val="24"/>
          <w:szCs w:val="24"/>
          <w:u w:val="single"/>
        </w:rPr>
        <w:t xml:space="preserve"> al Cantón San Sebastián El Chingo, Municipio de San Luis La Herradura, Departamento de La Paz., Por un monto de: </w:t>
      </w:r>
      <w:r w:rsidRPr="006225D5">
        <w:rPr>
          <w:rFonts w:ascii="Times New Roman" w:eastAsia="Gulim" w:hAnsi="Times New Roman" w:cs="Times New Roman"/>
          <w:sz w:val="24"/>
          <w:szCs w:val="24"/>
          <w:u w:val="single"/>
          <w:lang w:val="es-ES"/>
        </w:rPr>
        <w:t>Cuatro mil seiscientos treinta y ocho 37/100 Dólares Estadounidenses ($4,638.37).</w:t>
      </w:r>
      <w:r w:rsidRPr="006225D5">
        <w:rPr>
          <w:rFonts w:ascii="Times New Roman" w:hAnsi="Times New Roman" w:cs="Times New Roman"/>
          <w:b/>
          <w:bCs/>
          <w:sz w:val="23"/>
          <w:szCs w:val="23"/>
          <w:u w:val="single"/>
        </w:rPr>
        <w:t xml:space="preserve"> Segundo: </w:t>
      </w:r>
      <w:r w:rsidRPr="006225D5">
        <w:rPr>
          <w:rFonts w:ascii="Times New Roman" w:hAnsi="Times New Roman" w:cs="Times New Roman"/>
          <w:b/>
          <w:sz w:val="23"/>
          <w:szCs w:val="23"/>
          <w:u w:val="single"/>
        </w:rPr>
        <w:t xml:space="preserve">Aprobar la Carpeta Técnica </w:t>
      </w:r>
      <w:r w:rsidRPr="006225D5">
        <w:rPr>
          <w:rFonts w:ascii="Times New Roman" w:hAnsi="Times New Roman" w:cs="Times New Roman"/>
          <w:sz w:val="23"/>
          <w:szCs w:val="23"/>
          <w:u w:val="single"/>
        </w:rPr>
        <w:t>para el proyecto denominado</w:t>
      </w:r>
      <w:proofErr w:type="gramStart"/>
      <w:r w:rsidRPr="006225D5">
        <w:rPr>
          <w:rFonts w:ascii="Times New Roman" w:hAnsi="Times New Roman" w:cs="Times New Roman"/>
          <w:sz w:val="23"/>
          <w:szCs w:val="23"/>
          <w:u w:val="single"/>
        </w:rPr>
        <w:t>:</w:t>
      </w:r>
      <w:r w:rsidRPr="006225D5">
        <w:rPr>
          <w:rFonts w:ascii="Times New Roman" w:eastAsia="Times New Roman" w:hAnsi="Times New Roman" w:cs="Times New Roman"/>
          <w:bCs/>
          <w:sz w:val="24"/>
          <w:szCs w:val="24"/>
          <w:u w:val="single"/>
          <w:lang w:val="es-ES" w:eastAsia="es-ES"/>
        </w:rPr>
        <w:t>“</w:t>
      </w:r>
      <w:proofErr w:type="gramEnd"/>
      <w:r w:rsidRPr="006225D5">
        <w:rPr>
          <w:rFonts w:ascii="Times New Roman" w:hAnsi="Times New Roman" w:cs="Times New Roman"/>
          <w:sz w:val="24"/>
          <w:szCs w:val="24"/>
          <w:u w:val="single"/>
        </w:rPr>
        <w:t xml:space="preserve">Mantenimiento de calle desde Cantón El </w:t>
      </w:r>
      <w:proofErr w:type="spellStart"/>
      <w:r w:rsidRPr="006225D5">
        <w:rPr>
          <w:rFonts w:ascii="Times New Roman" w:hAnsi="Times New Roman" w:cs="Times New Roman"/>
          <w:sz w:val="24"/>
          <w:szCs w:val="24"/>
          <w:u w:val="single"/>
        </w:rPr>
        <w:t>Escobal</w:t>
      </w:r>
      <w:proofErr w:type="spellEnd"/>
      <w:r w:rsidRPr="006225D5">
        <w:rPr>
          <w:rFonts w:ascii="Times New Roman" w:hAnsi="Times New Roman" w:cs="Times New Roman"/>
          <w:sz w:val="24"/>
          <w:szCs w:val="24"/>
          <w:u w:val="single"/>
        </w:rPr>
        <w:t xml:space="preserve"> al Cantón San Sebastián El Chingo, Municipio de San Luis La Herradura, Departamento de La Paz., Por un monto de:</w:t>
      </w:r>
      <w:r w:rsidRPr="006225D5">
        <w:rPr>
          <w:rFonts w:ascii="Times New Roman" w:eastAsia="Gulim" w:hAnsi="Times New Roman" w:cs="Times New Roman"/>
          <w:b/>
          <w:sz w:val="24"/>
          <w:szCs w:val="24"/>
          <w:u w:val="single"/>
          <w:lang w:val="es-ES"/>
        </w:rPr>
        <w:t>Cuatro mil seiscientos treinta y ocho 37/100 Dólares Estadounidenses ($4,638.37)</w:t>
      </w:r>
      <w:r w:rsidRPr="006225D5">
        <w:rPr>
          <w:rFonts w:ascii="Times New Roman" w:hAnsi="Times New Roman" w:cs="Times New Roman"/>
          <w:sz w:val="23"/>
          <w:szCs w:val="23"/>
          <w:u w:val="single"/>
        </w:rPr>
        <w:t xml:space="preserve">”; el cual se ejecutara bajo el sistema de Administración; con fondos FODES. Libre </w:t>
      </w:r>
      <w:proofErr w:type="spellStart"/>
      <w:r w:rsidRPr="006225D5">
        <w:rPr>
          <w:rFonts w:ascii="Times New Roman" w:hAnsi="Times New Roman" w:cs="Times New Roman"/>
          <w:sz w:val="23"/>
          <w:szCs w:val="23"/>
          <w:u w:val="single"/>
        </w:rPr>
        <w:t>Disponibilidad.</w:t>
      </w:r>
      <w:r w:rsidRPr="006225D5">
        <w:rPr>
          <w:rFonts w:ascii="Times New Roman" w:hAnsi="Times New Roman" w:cs="Times New Roman"/>
          <w:b/>
          <w:sz w:val="23"/>
          <w:szCs w:val="23"/>
          <w:u w:val="single"/>
        </w:rPr>
        <w:t>Tercero</w:t>
      </w:r>
      <w:proofErr w:type="gramStart"/>
      <w:r w:rsidRPr="006225D5">
        <w:rPr>
          <w:rFonts w:ascii="Times New Roman" w:hAnsi="Times New Roman" w:cs="Times New Roman"/>
          <w:b/>
          <w:sz w:val="23"/>
          <w:szCs w:val="23"/>
          <w:u w:val="single"/>
        </w:rPr>
        <w:t>:Instruir</w:t>
      </w:r>
      <w:proofErr w:type="spellEnd"/>
      <w:proofErr w:type="gramEnd"/>
      <w:r w:rsidRPr="006225D5">
        <w:rPr>
          <w:rFonts w:ascii="Times New Roman" w:hAnsi="Times New Roman" w:cs="Times New Roman"/>
          <w:b/>
          <w:sz w:val="23"/>
          <w:szCs w:val="23"/>
          <w:u w:val="single"/>
        </w:rPr>
        <w:t xml:space="preserve"> a </w:t>
      </w:r>
      <w:r w:rsidRPr="006225D5">
        <w:rPr>
          <w:rFonts w:ascii="Times New Roman" w:hAnsi="Times New Roman" w:cs="Times New Roman"/>
          <w:b/>
          <w:sz w:val="24"/>
          <w:szCs w:val="24"/>
          <w:u w:val="single"/>
        </w:rPr>
        <w:t>la Jefa de la Unidad de Adquisiciones y Contrataciones Institucionales. UACI</w:t>
      </w:r>
      <w:r w:rsidRPr="006225D5">
        <w:rPr>
          <w:rFonts w:ascii="Times New Roman" w:hAnsi="Times New Roman" w:cs="Times New Roman"/>
          <w:sz w:val="24"/>
          <w:szCs w:val="24"/>
          <w:u w:val="single"/>
        </w:rPr>
        <w:t xml:space="preserve">., de esta municipalidad para que realice los procesos correspondientes para la contratación de los bienes y servicios correspondientes para le realización del proyecto: </w:t>
      </w:r>
      <w:r w:rsidRPr="006225D5">
        <w:rPr>
          <w:rFonts w:ascii="Times New Roman" w:eastAsia="Times New Roman" w:hAnsi="Times New Roman" w:cs="Times New Roman"/>
          <w:bCs/>
          <w:sz w:val="24"/>
          <w:szCs w:val="24"/>
          <w:u w:val="single"/>
          <w:lang w:val="es-ES" w:eastAsia="es-ES"/>
        </w:rPr>
        <w:t>“</w:t>
      </w:r>
      <w:r w:rsidRPr="006225D5">
        <w:rPr>
          <w:rFonts w:ascii="Times New Roman" w:hAnsi="Times New Roman" w:cs="Times New Roman"/>
          <w:sz w:val="24"/>
          <w:szCs w:val="24"/>
          <w:u w:val="single"/>
        </w:rPr>
        <w:t xml:space="preserve">Mantenimiento de calle desde Cantón El </w:t>
      </w:r>
      <w:proofErr w:type="spellStart"/>
      <w:r w:rsidRPr="006225D5">
        <w:rPr>
          <w:rFonts w:ascii="Times New Roman" w:hAnsi="Times New Roman" w:cs="Times New Roman"/>
          <w:sz w:val="24"/>
          <w:szCs w:val="24"/>
          <w:u w:val="single"/>
        </w:rPr>
        <w:t>Escobal</w:t>
      </w:r>
      <w:proofErr w:type="spellEnd"/>
      <w:r w:rsidRPr="006225D5">
        <w:rPr>
          <w:rFonts w:ascii="Times New Roman" w:hAnsi="Times New Roman" w:cs="Times New Roman"/>
          <w:sz w:val="24"/>
          <w:szCs w:val="24"/>
          <w:u w:val="single"/>
        </w:rPr>
        <w:t xml:space="preserve"> al Cantón San Sebastián El Chingo, Municipio de San Luis La Herradura, </w:t>
      </w:r>
      <w:r w:rsidRPr="006225D5">
        <w:rPr>
          <w:rFonts w:ascii="Times New Roman" w:eastAsia="Gulim" w:hAnsi="Times New Roman" w:cs="Times New Roman"/>
          <w:sz w:val="24"/>
          <w:szCs w:val="24"/>
          <w:u w:val="single"/>
          <w:lang w:val="es-ES"/>
        </w:rPr>
        <w:t xml:space="preserve">Departamento de La Paz”; </w:t>
      </w:r>
      <w:r w:rsidRPr="006225D5">
        <w:rPr>
          <w:rFonts w:ascii="Times New Roman" w:hAnsi="Times New Roman" w:cs="Times New Roman"/>
          <w:sz w:val="24"/>
          <w:szCs w:val="24"/>
          <w:u w:val="single"/>
        </w:rPr>
        <w:t xml:space="preserve">por Administración; de conformidad a la LACAP.; vigente. </w:t>
      </w:r>
      <w:proofErr w:type="spellStart"/>
      <w:r w:rsidRPr="006225D5">
        <w:rPr>
          <w:rFonts w:ascii="Times New Roman" w:hAnsi="Times New Roman" w:cs="Times New Roman"/>
          <w:b/>
          <w:sz w:val="24"/>
          <w:szCs w:val="24"/>
          <w:u w:val="single"/>
        </w:rPr>
        <w:t>Cuarto</w:t>
      </w:r>
      <w:proofErr w:type="gramStart"/>
      <w:r w:rsidRPr="006225D5">
        <w:rPr>
          <w:rFonts w:ascii="Times New Roman" w:hAnsi="Times New Roman" w:cs="Times New Roman"/>
          <w:b/>
          <w:sz w:val="24"/>
          <w:szCs w:val="24"/>
          <w:u w:val="single"/>
        </w:rPr>
        <w:t>:Se</w:t>
      </w:r>
      <w:proofErr w:type="spellEnd"/>
      <w:proofErr w:type="gramEnd"/>
      <w:r w:rsidRPr="006225D5">
        <w:rPr>
          <w:rFonts w:ascii="Times New Roman" w:hAnsi="Times New Roman" w:cs="Times New Roman"/>
          <w:b/>
          <w:sz w:val="24"/>
          <w:szCs w:val="24"/>
          <w:u w:val="single"/>
        </w:rPr>
        <w:t xml:space="preserve"> autoriza al señor: César Alonso Villalta Reyes, Tesorero </w:t>
      </w:r>
      <w:proofErr w:type="spellStart"/>
      <w:r w:rsidRPr="006225D5">
        <w:rPr>
          <w:rFonts w:ascii="Times New Roman" w:hAnsi="Times New Roman" w:cs="Times New Roman"/>
          <w:b/>
          <w:sz w:val="24"/>
          <w:szCs w:val="24"/>
          <w:u w:val="single"/>
        </w:rPr>
        <w:t>Muni</w:t>
      </w:r>
      <w:r>
        <w:rPr>
          <w:rFonts w:ascii="Times New Roman" w:hAnsi="Times New Roman" w:cs="Times New Roman"/>
          <w:b/>
          <w:sz w:val="24"/>
          <w:szCs w:val="24"/>
          <w:u w:val="single"/>
        </w:rPr>
        <w:t>-</w:t>
      </w:r>
      <w:r w:rsidRPr="006225D5">
        <w:rPr>
          <w:rFonts w:ascii="Times New Roman" w:hAnsi="Times New Roman" w:cs="Times New Roman"/>
          <w:b/>
          <w:sz w:val="24"/>
          <w:szCs w:val="24"/>
          <w:u w:val="single"/>
        </w:rPr>
        <w:t>cipal</w:t>
      </w:r>
      <w:proofErr w:type="spellEnd"/>
      <w:r w:rsidRPr="006225D5">
        <w:rPr>
          <w:rFonts w:ascii="Times New Roman" w:hAnsi="Times New Roman" w:cs="Times New Roman"/>
          <w:b/>
          <w:sz w:val="24"/>
          <w:szCs w:val="24"/>
          <w:u w:val="single"/>
        </w:rPr>
        <w:t>,</w:t>
      </w:r>
      <w:r w:rsidRPr="006225D5">
        <w:rPr>
          <w:rFonts w:ascii="Times New Roman" w:hAnsi="Times New Roman" w:cs="Times New Roman"/>
          <w:sz w:val="24"/>
          <w:szCs w:val="24"/>
          <w:u w:val="single"/>
        </w:rPr>
        <w:t xml:space="preserve"> para que efectué </w:t>
      </w:r>
      <w:r w:rsidRPr="006225D5">
        <w:rPr>
          <w:rFonts w:ascii="Times New Roman" w:eastAsia="Times New Roman" w:hAnsi="Times New Roman" w:cs="Times New Roman"/>
          <w:u w:val="single"/>
          <w:lang w:val="es-ES" w:eastAsia="es-ES"/>
        </w:rPr>
        <w:t xml:space="preserve">la erogación de fondos FODES,  por la cantidad de: </w:t>
      </w:r>
      <w:r w:rsidRPr="006225D5">
        <w:rPr>
          <w:rFonts w:ascii="Times New Roman" w:eastAsia="Gulim" w:hAnsi="Times New Roman" w:cs="Times New Roman"/>
          <w:sz w:val="24"/>
          <w:szCs w:val="24"/>
          <w:u w:val="single"/>
          <w:lang w:val="es-ES"/>
        </w:rPr>
        <w:t xml:space="preserve">Cuatro mil seiscientos treinta y ocho 37/100 Dólares Estadounidenses ($4,638.37) para la realización del Proyecto: </w:t>
      </w:r>
      <w:r w:rsidRPr="006225D5">
        <w:rPr>
          <w:rFonts w:ascii="Times New Roman" w:eastAsia="Times New Roman" w:hAnsi="Times New Roman" w:cs="Times New Roman"/>
          <w:bCs/>
          <w:sz w:val="24"/>
          <w:szCs w:val="24"/>
          <w:u w:val="single"/>
          <w:lang w:val="es-ES" w:eastAsia="es-ES"/>
        </w:rPr>
        <w:t>“</w:t>
      </w:r>
      <w:r w:rsidRPr="006225D5">
        <w:rPr>
          <w:rFonts w:ascii="Times New Roman" w:hAnsi="Times New Roman" w:cs="Times New Roman"/>
          <w:sz w:val="24"/>
          <w:szCs w:val="24"/>
          <w:u w:val="single"/>
        </w:rPr>
        <w:t xml:space="preserve">Mantenimiento de calle desde Cantón El </w:t>
      </w:r>
      <w:proofErr w:type="spellStart"/>
      <w:r w:rsidRPr="006225D5">
        <w:rPr>
          <w:rFonts w:ascii="Times New Roman" w:hAnsi="Times New Roman" w:cs="Times New Roman"/>
          <w:sz w:val="24"/>
          <w:szCs w:val="24"/>
          <w:u w:val="single"/>
        </w:rPr>
        <w:t>Escobal</w:t>
      </w:r>
      <w:proofErr w:type="spellEnd"/>
      <w:r w:rsidRPr="006225D5">
        <w:rPr>
          <w:rFonts w:ascii="Times New Roman" w:hAnsi="Times New Roman" w:cs="Times New Roman"/>
          <w:sz w:val="24"/>
          <w:szCs w:val="24"/>
          <w:u w:val="single"/>
        </w:rPr>
        <w:t xml:space="preserve"> al Cantón San Sebastián El Chingo, Municipio de San Luis La Herradura,</w:t>
      </w:r>
      <w:r w:rsidRPr="006225D5">
        <w:rPr>
          <w:rFonts w:ascii="Times New Roman" w:eastAsia="Gulim" w:hAnsi="Times New Roman" w:cs="Times New Roman"/>
          <w:sz w:val="24"/>
          <w:szCs w:val="24"/>
          <w:u w:val="single"/>
          <w:lang w:val="es-ES"/>
        </w:rPr>
        <w:t xml:space="preserve"> Departamento de La Paz”; Por Administración. </w:t>
      </w:r>
      <w:r w:rsidRPr="006225D5">
        <w:rPr>
          <w:rFonts w:ascii="Times New Roman" w:hAnsi="Times New Roman" w:cs="Times New Roman"/>
          <w:u w:val="single"/>
        </w:rPr>
        <w:t xml:space="preserve">Gasto que será aplicado al presupuesto Municipal vigente. </w:t>
      </w:r>
      <w:r w:rsidRPr="006225D5">
        <w:rPr>
          <w:rFonts w:ascii="Times New Roman" w:eastAsia="Times New Roman" w:hAnsi="Times New Roman" w:cs="Times New Roman"/>
          <w:b/>
          <w:u w:val="single"/>
          <w:lang w:val="es-ES" w:eastAsia="es-ES"/>
        </w:rPr>
        <w:t>Quinto:</w:t>
      </w:r>
      <w:r w:rsidRPr="006225D5">
        <w:rPr>
          <w:rFonts w:ascii="Times New Roman" w:eastAsia="Times New Roman" w:hAnsi="Times New Roman" w:cs="Times New Roman"/>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u w:val="single"/>
          <w:lang w:val="es-ES" w:eastAsia="es-ES"/>
        </w:rPr>
        <w:t>..........</w:t>
      </w:r>
    </w:p>
    <w:p w:rsidR="00C47901" w:rsidRPr="004F6FEA" w:rsidRDefault="00C47901" w:rsidP="00C47901">
      <w:pPr>
        <w:spacing w:after="0" w:line="240" w:lineRule="auto"/>
        <w:jc w:val="both"/>
        <w:rPr>
          <w:rFonts w:ascii="Times New Roman" w:eastAsia="Times New Roman" w:hAnsi="Times New Roman" w:cs="Times New Roman"/>
          <w:u w:val="single"/>
          <w:lang w:val="es-ES" w:eastAsia="es-ES"/>
        </w:rPr>
      </w:pPr>
    </w:p>
    <w:p w:rsidR="00C47901" w:rsidRPr="00F53811" w:rsidRDefault="00C47901" w:rsidP="00C47901">
      <w:pPr>
        <w:tabs>
          <w:tab w:val="left" w:pos="4810"/>
        </w:tabs>
        <w:spacing w:before="240" w:after="240" w:line="240" w:lineRule="auto"/>
        <w:jc w:val="both"/>
        <w:rPr>
          <w:rFonts w:ascii="Times New Roman" w:hAnsi="Times New Roman" w:cs="Times New Roman"/>
          <w:bCs/>
          <w:sz w:val="23"/>
          <w:szCs w:val="23"/>
          <w:u w:val="single"/>
        </w:rPr>
      </w:pPr>
      <w:r w:rsidRPr="00F53811">
        <w:rPr>
          <w:rFonts w:ascii="Times New Roman" w:hAnsi="Times New Roman" w:cs="Times New Roman"/>
          <w:b/>
          <w:bCs/>
          <w:sz w:val="23"/>
          <w:szCs w:val="23"/>
          <w:u w:val="single"/>
        </w:rPr>
        <w:t xml:space="preserve">ACUERDO NUMERO CUATRO: </w:t>
      </w:r>
      <w:r w:rsidRPr="00F53811">
        <w:rPr>
          <w:rFonts w:ascii="Times New Roman" w:hAnsi="Times New Roman" w:cs="Times New Roman"/>
          <w:sz w:val="23"/>
          <w:szCs w:val="23"/>
          <w:u w:val="single"/>
        </w:rPr>
        <w:t xml:space="preserve">El Concejo Municipal de Villa San Luis La Herradura </w:t>
      </w:r>
      <w:proofErr w:type="spellStart"/>
      <w:r w:rsidRPr="00F53811">
        <w:rPr>
          <w:rFonts w:ascii="Times New Roman" w:hAnsi="Times New Roman" w:cs="Times New Roman"/>
          <w:sz w:val="23"/>
          <w:szCs w:val="23"/>
          <w:u w:val="single"/>
        </w:rPr>
        <w:t>Depar-tamento</w:t>
      </w:r>
      <w:proofErr w:type="spellEnd"/>
      <w:r w:rsidRPr="00F53811">
        <w:rPr>
          <w:rFonts w:ascii="Times New Roman" w:hAnsi="Times New Roman" w:cs="Times New Roman"/>
          <w:sz w:val="23"/>
          <w:szCs w:val="23"/>
          <w:u w:val="single"/>
        </w:rPr>
        <w:t xml:space="preserve"> de la Paz, </w:t>
      </w:r>
      <w:r w:rsidRPr="00F53811">
        <w:rPr>
          <w:rFonts w:ascii="Times New Roman" w:hAnsi="Times New Roman" w:cs="Times New Roman"/>
          <w:b/>
          <w:sz w:val="23"/>
          <w:szCs w:val="23"/>
          <w:u w:val="single"/>
        </w:rPr>
        <w:t xml:space="preserve">Considerando a) </w:t>
      </w:r>
      <w:r w:rsidRPr="00F53811">
        <w:rPr>
          <w:rFonts w:ascii="Times New Roman" w:hAnsi="Times New Roman" w:cs="Times New Roman"/>
          <w:sz w:val="23"/>
          <w:szCs w:val="23"/>
          <w:u w:val="single"/>
        </w:rPr>
        <w:t>El Acuerdo Municipal Número Veintitrés del Acta Número Treinta y Cinco del 28 de octubre del año dos mil veinte</w:t>
      </w:r>
      <w:r w:rsidRPr="00F53811">
        <w:rPr>
          <w:rFonts w:ascii="Times New Roman" w:hAnsi="Times New Roman" w:cs="Times New Roman"/>
          <w:sz w:val="23"/>
          <w:szCs w:val="23"/>
        </w:rPr>
        <w:t xml:space="preserve">, en el que entre otras </w:t>
      </w:r>
      <w:r w:rsidRPr="00F53811">
        <w:rPr>
          <w:rFonts w:ascii="Times New Roman" w:hAnsi="Times New Roman" w:cs="Times New Roman"/>
          <w:sz w:val="23"/>
          <w:szCs w:val="23"/>
        </w:rPr>
        <w:lastRenderedPageBreak/>
        <w:t xml:space="preserve">Disposiciones Se </w:t>
      </w:r>
      <w:proofErr w:type="spellStart"/>
      <w:r w:rsidRPr="00F53811">
        <w:rPr>
          <w:rFonts w:ascii="Times New Roman" w:hAnsi="Times New Roman" w:cs="Times New Roman"/>
          <w:sz w:val="23"/>
          <w:szCs w:val="23"/>
        </w:rPr>
        <w:t>Acordó:</w:t>
      </w:r>
      <w:r w:rsidRPr="00F53811">
        <w:rPr>
          <w:rFonts w:ascii="Times New Roman" w:hAnsi="Times New Roman" w:cs="Times New Roman"/>
          <w:b/>
          <w:sz w:val="23"/>
          <w:szCs w:val="23"/>
          <w:u w:val="single"/>
        </w:rPr>
        <w:t>I</w:t>
      </w:r>
      <w:proofErr w:type="spellEnd"/>
      <w:r w:rsidRPr="00F53811">
        <w:rPr>
          <w:rFonts w:ascii="Times New Roman" w:hAnsi="Times New Roman" w:cs="Times New Roman"/>
          <w:b/>
          <w:sz w:val="23"/>
          <w:szCs w:val="23"/>
          <w:u w:val="single"/>
        </w:rPr>
        <w:t>-</w:t>
      </w:r>
      <w:r w:rsidRPr="00F53811">
        <w:rPr>
          <w:rFonts w:ascii="Times New Roman" w:hAnsi="Times New Roman" w:cs="Times New Roman"/>
          <w:sz w:val="23"/>
          <w:szCs w:val="23"/>
        </w:rPr>
        <w:t xml:space="preserve">Declarar de Interés Social el 40%, del inmueble ubicado en Bulevar Costa del Sol, LOTE DOS-A, Zona El Zapote, San Luis La Herradura, La Paz, en el cual se llevará a cabo el proyecto antes detallado; </w:t>
      </w:r>
      <w:r w:rsidRPr="00F53811">
        <w:rPr>
          <w:rFonts w:ascii="Times New Roman" w:hAnsi="Times New Roman" w:cs="Times New Roman"/>
          <w:b/>
          <w:sz w:val="23"/>
          <w:szCs w:val="23"/>
          <w:u w:val="single"/>
        </w:rPr>
        <w:t>II-</w:t>
      </w:r>
      <w:r w:rsidRPr="00F53811">
        <w:rPr>
          <w:rFonts w:ascii="Times New Roman" w:hAnsi="Times New Roman" w:cs="Times New Roman"/>
          <w:sz w:val="23"/>
          <w:szCs w:val="23"/>
        </w:rPr>
        <w:t xml:space="preserve">Autorizar que el dicho inmueble se lleve a cabo la ejecución de la obra por parte del señor </w:t>
      </w:r>
      <w:r w:rsidRPr="00F53811">
        <w:rPr>
          <w:rFonts w:ascii="Times New Roman" w:hAnsi="Times New Roman" w:cs="Times New Roman"/>
          <w:b/>
          <w:bCs/>
          <w:sz w:val="23"/>
          <w:szCs w:val="23"/>
        </w:rPr>
        <w:t xml:space="preserve">Robert Alan </w:t>
      </w:r>
      <w:proofErr w:type="spellStart"/>
      <w:r w:rsidRPr="00F53811">
        <w:rPr>
          <w:rFonts w:ascii="Times New Roman" w:hAnsi="Times New Roman" w:cs="Times New Roman"/>
          <w:b/>
          <w:bCs/>
          <w:sz w:val="23"/>
          <w:szCs w:val="23"/>
        </w:rPr>
        <w:t>Hirst</w:t>
      </w:r>
      <w:proofErr w:type="spellEnd"/>
      <w:r w:rsidRPr="00F53811">
        <w:rPr>
          <w:rFonts w:ascii="Times New Roman" w:hAnsi="Times New Roman" w:cs="Times New Roman"/>
          <w:b/>
          <w:bCs/>
          <w:sz w:val="23"/>
          <w:szCs w:val="23"/>
        </w:rPr>
        <w:t xml:space="preserve"> Cohen, </w:t>
      </w:r>
      <w:r w:rsidRPr="00F53811">
        <w:rPr>
          <w:rFonts w:ascii="Times New Roman" w:hAnsi="Times New Roman" w:cs="Times New Roman"/>
          <w:sz w:val="23"/>
          <w:szCs w:val="23"/>
        </w:rPr>
        <w:t xml:space="preserve">actuando en nombre y representación de la sociedad </w:t>
      </w:r>
      <w:r w:rsidRPr="00F53811">
        <w:rPr>
          <w:rFonts w:ascii="Times New Roman" w:hAnsi="Times New Roman" w:cs="Times New Roman"/>
          <w:b/>
          <w:bCs/>
          <w:sz w:val="23"/>
          <w:szCs w:val="23"/>
        </w:rPr>
        <w:t>INDUSTRIAS TOPAZ LIMITADA DE CAPITAL VARIABLE</w:t>
      </w:r>
      <w:r w:rsidRPr="00F53811">
        <w:rPr>
          <w:rFonts w:ascii="Times New Roman" w:hAnsi="Times New Roman" w:cs="Times New Roman"/>
          <w:sz w:val="23"/>
          <w:szCs w:val="23"/>
        </w:rPr>
        <w:t xml:space="preserve">, que puede abreviarse </w:t>
      </w:r>
      <w:r w:rsidRPr="00F53811">
        <w:rPr>
          <w:rFonts w:ascii="Times New Roman" w:hAnsi="Times New Roman" w:cs="Times New Roman"/>
          <w:b/>
          <w:bCs/>
          <w:sz w:val="23"/>
          <w:szCs w:val="23"/>
        </w:rPr>
        <w:t xml:space="preserve">INDUSTRIAS TOPAZ LTDA DE C.V., c) </w:t>
      </w:r>
      <w:r w:rsidRPr="00F53811">
        <w:rPr>
          <w:rFonts w:ascii="Times New Roman" w:hAnsi="Times New Roman" w:cs="Times New Roman"/>
          <w:sz w:val="23"/>
          <w:szCs w:val="23"/>
        </w:rPr>
        <w:t xml:space="preserve">Autorizar al señor Alcalde Municipal Napoleón Armando </w:t>
      </w:r>
      <w:proofErr w:type="spellStart"/>
      <w:r w:rsidRPr="00F53811">
        <w:rPr>
          <w:rFonts w:ascii="Times New Roman" w:hAnsi="Times New Roman" w:cs="Times New Roman"/>
          <w:sz w:val="23"/>
          <w:szCs w:val="23"/>
        </w:rPr>
        <w:t>Iraheta</w:t>
      </w:r>
      <w:proofErr w:type="spellEnd"/>
      <w:r w:rsidRPr="00F53811">
        <w:rPr>
          <w:rFonts w:ascii="Times New Roman" w:hAnsi="Times New Roman" w:cs="Times New Roman"/>
          <w:sz w:val="23"/>
          <w:szCs w:val="23"/>
        </w:rPr>
        <w:t xml:space="preserve"> Jirón para que firme el </w:t>
      </w:r>
      <w:r w:rsidRPr="00F53811">
        <w:rPr>
          <w:rFonts w:ascii="Times New Roman" w:hAnsi="Times New Roman" w:cs="Times New Roman"/>
          <w:b/>
          <w:bCs/>
          <w:sz w:val="23"/>
          <w:szCs w:val="23"/>
        </w:rPr>
        <w:t xml:space="preserve">CONVENIO DE DONACIÓN DE CONSTRUCCIÓN DE DIECISIETE CASAS DENOMINADO “PROYECTO HABITA-CIONAL SANTA EMILIA”, </w:t>
      </w:r>
      <w:r w:rsidRPr="00F53811">
        <w:rPr>
          <w:rFonts w:ascii="Times New Roman" w:hAnsi="Times New Roman" w:cs="Times New Roman"/>
          <w:sz w:val="23"/>
          <w:szCs w:val="23"/>
        </w:rPr>
        <w:t xml:space="preserve">presentado este día a este Concejo Municipal, el cual regirá y establecerá condiciones que aseguren que el bien municipal se utilice para los fines establecidos. </w:t>
      </w:r>
      <w:r w:rsidRPr="00F53811">
        <w:rPr>
          <w:rFonts w:ascii="Times New Roman" w:hAnsi="Times New Roman" w:cs="Times New Roman"/>
          <w:b/>
          <w:sz w:val="23"/>
          <w:szCs w:val="23"/>
          <w:u w:val="single"/>
        </w:rPr>
        <w:t>b)</w:t>
      </w:r>
      <w:r w:rsidRPr="00F53811">
        <w:rPr>
          <w:rFonts w:ascii="Times New Roman" w:hAnsi="Times New Roman" w:cs="Times New Roman"/>
          <w:sz w:val="23"/>
          <w:szCs w:val="23"/>
          <w:u w:val="single"/>
        </w:rPr>
        <w:t xml:space="preserve"> La solicitud del señor </w:t>
      </w:r>
      <w:r w:rsidRPr="00F53811">
        <w:rPr>
          <w:rFonts w:ascii="Times New Roman" w:hAnsi="Times New Roman" w:cs="Times New Roman"/>
          <w:bCs/>
          <w:sz w:val="23"/>
          <w:szCs w:val="23"/>
          <w:u w:val="single"/>
        </w:rPr>
        <w:t xml:space="preserve">Robert Alan </w:t>
      </w:r>
      <w:proofErr w:type="spellStart"/>
      <w:r w:rsidRPr="00F53811">
        <w:rPr>
          <w:rFonts w:ascii="Times New Roman" w:hAnsi="Times New Roman" w:cs="Times New Roman"/>
          <w:bCs/>
          <w:sz w:val="23"/>
          <w:szCs w:val="23"/>
          <w:u w:val="single"/>
        </w:rPr>
        <w:t>Hirst</w:t>
      </w:r>
      <w:proofErr w:type="spellEnd"/>
      <w:r w:rsidRPr="00F53811">
        <w:rPr>
          <w:rFonts w:ascii="Times New Roman" w:hAnsi="Times New Roman" w:cs="Times New Roman"/>
          <w:bCs/>
          <w:sz w:val="23"/>
          <w:szCs w:val="23"/>
          <w:u w:val="single"/>
        </w:rPr>
        <w:t xml:space="preserve"> Cohen, Representante Legal de Industrias </w:t>
      </w:r>
      <w:proofErr w:type="spellStart"/>
      <w:r w:rsidRPr="00F53811">
        <w:rPr>
          <w:rFonts w:ascii="Times New Roman" w:hAnsi="Times New Roman" w:cs="Times New Roman"/>
          <w:bCs/>
          <w:sz w:val="23"/>
          <w:szCs w:val="23"/>
          <w:u w:val="single"/>
        </w:rPr>
        <w:t>Topaz</w:t>
      </w:r>
      <w:proofErr w:type="spellEnd"/>
      <w:r w:rsidRPr="00F53811">
        <w:rPr>
          <w:rFonts w:ascii="Times New Roman" w:hAnsi="Times New Roman" w:cs="Times New Roman"/>
          <w:bCs/>
          <w:sz w:val="23"/>
          <w:szCs w:val="23"/>
          <w:u w:val="single"/>
        </w:rPr>
        <w:t xml:space="preserve"> Limitada de C.V. de fecha 19 de agosto del corriente año,</w:t>
      </w:r>
      <w:r w:rsidRPr="00F53811">
        <w:rPr>
          <w:rFonts w:ascii="Times New Roman" w:hAnsi="Times New Roman" w:cs="Times New Roman"/>
          <w:bCs/>
          <w:sz w:val="23"/>
          <w:szCs w:val="23"/>
        </w:rPr>
        <w:t xml:space="preserve"> en la que solicita al Honorable Concejo Municipal y señor Alcalde Municipal don Napoleón Armando </w:t>
      </w:r>
      <w:proofErr w:type="spellStart"/>
      <w:r w:rsidRPr="00F53811">
        <w:rPr>
          <w:rFonts w:ascii="Times New Roman" w:hAnsi="Times New Roman" w:cs="Times New Roman"/>
          <w:bCs/>
          <w:sz w:val="23"/>
          <w:szCs w:val="23"/>
        </w:rPr>
        <w:t>Iraheta</w:t>
      </w:r>
      <w:proofErr w:type="spellEnd"/>
      <w:r w:rsidRPr="00F53811">
        <w:rPr>
          <w:rFonts w:ascii="Times New Roman" w:hAnsi="Times New Roman" w:cs="Times New Roman"/>
          <w:bCs/>
          <w:sz w:val="23"/>
          <w:szCs w:val="23"/>
        </w:rPr>
        <w:t xml:space="preserve"> Jirón; efectuar Modificaciones al Convenio de Donación de Construcción de Diecisiete Viviendas denominado: PROYECTO HABITACIONAL SANTA EMILIA”. Actualmente en ejecución; Las modificaciones pro-puestas son las siguientes: Las Clausulas Tercera y Séptima, se propone modificar la suma a invertir en la donación de viviendas, hasta por la cantidad de: Quinientos mil 00/100 Dólares Estadounidenses ($500,000.00) y la Cláusula Cuarta; ampliar el plazo de ejecución del contrato en doce meses adicionales a la fecha de terminación originalmente estipulada y de acuerdo a las Modificaciones de Contrato de Convenio de Donación suscrito entre ambas partes.  </w:t>
      </w:r>
      <w:r w:rsidRPr="00F53811">
        <w:rPr>
          <w:rFonts w:ascii="Times New Roman" w:hAnsi="Times New Roman" w:cs="Times New Roman"/>
          <w:b/>
          <w:bCs/>
          <w:sz w:val="23"/>
          <w:szCs w:val="23"/>
          <w:u w:val="single"/>
        </w:rPr>
        <w:t>Por Tanto:</w:t>
      </w:r>
      <w:r w:rsidRPr="00F53811">
        <w:rPr>
          <w:rFonts w:ascii="Times New Roman" w:hAnsi="Times New Roman" w:cs="Times New Roman"/>
          <w:bCs/>
          <w:sz w:val="23"/>
          <w:szCs w:val="23"/>
        </w:rPr>
        <w:t xml:space="preserve"> El Concejo Municipal en usos de sus facultades que le confiere El Código Municipal y Clausula Decima Quinta del Convenio de Donación de Construcción de Diecisiete Viviendas denominado: PROYECTO HABITA</w:t>
      </w:r>
      <w:r>
        <w:rPr>
          <w:rFonts w:ascii="Times New Roman" w:hAnsi="Times New Roman" w:cs="Times New Roman"/>
          <w:bCs/>
          <w:sz w:val="23"/>
          <w:szCs w:val="23"/>
        </w:rPr>
        <w:t>-</w:t>
      </w:r>
      <w:r w:rsidRPr="00F53811">
        <w:rPr>
          <w:rFonts w:ascii="Times New Roman" w:hAnsi="Times New Roman" w:cs="Times New Roman"/>
          <w:bCs/>
          <w:sz w:val="23"/>
          <w:szCs w:val="23"/>
        </w:rPr>
        <w:t xml:space="preserve">CIONAL SANTA EMILIA”. </w:t>
      </w:r>
      <w:r w:rsidRPr="00F53811">
        <w:rPr>
          <w:rFonts w:ascii="Times New Roman" w:hAnsi="Times New Roman" w:cs="Times New Roman"/>
          <w:b/>
          <w:bCs/>
          <w:sz w:val="23"/>
          <w:szCs w:val="23"/>
          <w:u w:val="single"/>
        </w:rPr>
        <w:t>ACUERDA: Primero:</w:t>
      </w:r>
      <w:r>
        <w:rPr>
          <w:rFonts w:ascii="Times New Roman" w:hAnsi="Times New Roman" w:cs="Times New Roman"/>
          <w:b/>
          <w:bCs/>
          <w:sz w:val="23"/>
          <w:szCs w:val="23"/>
          <w:u w:val="single"/>
        </w:rPr>
        <w:t xml:space="preserve"> </w:t>
      </w:r>
      <w:r w:rsidRPr="00F53811">
        <w:rPr>
          <w:rFonts w:ascii="Times New Roman" w:hAnsi="Times New Roman" w:cs="Times New Roman"/>
          <w:b/>
          <w:bCs/>
          <w:sz w:val="23"/>
          <w:szCs w:val="23"/>
          <w:u w:val="single"/>
        </w:rPr>
        <w:t>Modificar El Convenio de Donación de Construcción de Diecisiete Viviendas denominado: PROYECTO HABITACIONAL SANTA EMILIA”</w:t>
      </w:r>
      <w:r w:rsidRPr="00F53811">
        <w:rPr>
          <w:rFonts w:ascii="Times New Roman" w:hAnsi="Times New Roman" w:cs="Times New Roman"/>
          <w:bCs/>
          <w:sz w:val="23"/>
          <w:szCs w:val="23"/>
          <w:u w:val="single"/>
        </w:rPr>
        <w:t xml:space="preserve">, en cuanto a su Plazo de ejecución, el cual se extiende por (12) doce meses más al originalmente pactado. </w:t>
      </w:r>
      <w:proofErr w:type="spellStart"/>
      <w:r w:rsidRPr="00F53811">
        <w:rPr>
          <w:rFonts w:ascii="Times New Roman" w:hAnsi="Times New Roman" w:cs="Times New Roman"/>
          <w:b/>
          <w:bCs/>
          <w:sz w:val="23"/>
          <w:szCs w:val="23"/>
          <w:u w:val="single"/>
        </w:rPr>
        <w:t>Segúndo</w:t>
      </w:r>
      <w:proofErr w:type="gramStart"/>
      <w:r w:rsidRPr="00F53811">
        <w:rPr>
          <w:rFonts w:ascii="Times New Roman" w:hAnsi="Times New Roman" w:cs="Times New Roman"/>
          <w:b/>
          <w:bCs/>
          <w:sz w:val="23"/>
          <w:szCs w:val="23"/>
          <w:u w:val="single"/>
        </w:rPr>
        <w:t>:el</w:t>
      </w:r>
      <w:proofErr w:type="spellEnd"/>
      <w:proofErr w:type="gramEnd"/>
      <w:r w:rsidRPr="00F53811">
        <w:rPr>
          <w:rFonts w:ascii="Times New Roman" w:hAnsi="Times New Roman" w:cs="Times New Roman"/>
          <w:b/>
          <w:bCs/>
          <w:sz w:val="23"/>
          <w:szCs w:val="23"/>
          <w:u w:val="single"/>
        </w:rPr>
        <w:t xml:space="preserve"> Monto de la Donación y costo de las viviendas y obras anexas, sea hasta la cantidad de: Quinientos mil 00/100 </w:t>
      </w:r>
      <w:proofErr w:type="spellStart"/>
      <w:r w:rsidRPr="00F53811">
        <w:rPr>
          <w:rFonts w:ascii="Times New Roman" w:hAnsi="Times New Roman" w:cs="Times New Roman"/>
          <w:b/>
          <w:bCs/>
          <w:sz w:val="23"/>
          <w:szCs w:val="23"/>
          <w:u w:val="single"/>
        </w:rPr>
        <w:t>DólaresEstadouni-denses</w:t>
      </w:r>
      <w:proofErr w:type="spellEnd"/>
      <w:r w:rsidRPr="00F53811">
        <w:rPr>
          <w:rFonts w:ascii="Times New Roman" w:hAnsi="Times New Roman" w:cs="Times New Roman"/>
          <w:b/>
          <w:bCs/>
          <w:sz w:val="23"/>
          <w:szCs w:val="23"/>
          <w:u w:val="single"/>
        </w:rPr>
        <w:t xml:space="preserve"> ($500,000.00).</w:t>
      </w:r>
      <w:proofErr w:type="spellStart"/>
      <w:r w:rsidRPr="00F53811">
        <w:rPr>
          <w:rFonts w:ascii="Times New Roman" w:hAnsi="Times New Roman" w:cs="Times New Roman"/>
          <w:b/>
          <w:bCs/>
          <w:sz w:val="23"/>
          <w:szCs w:val="23"/>
          <w:u w:val="single"/>
        </w:rPr>
        <w:t>Tercero:Se</w:t>
      </w:r>
      <w:proofErr w:type="spellEnd"/>
      <w:r w:rsidRPr="00F53811">
        <w:rPr>
          <w:rFonts w:ascii="Times New Roman" w:hAnsi="Times New Roman" w:cs="Times New Roman"/>
          <w:b/>
          <w:bCs/>
          <w:sz w:val="23"/>
          <w:szCs w:val="23"/>
          <w:u w:val="single"/>
        </w:rPr>
        <w:t xml:space="preserve"> autoriza al señor Alcalde Municipal, don Napoleón Armando </w:t>
      </w:r>
      <w:proofErr w:type="spellStart"/>
      <w:r w:rsidRPr="00F53811">
        <w:rPr>
          <w:rFonts w:ascii="Times New Roman" w:hAnsi="Times New Roman" w:cs="Times New Roman"/>
          <w:b/>
          <w:bCs/>
          <w:sz w:val="23"/>
          <w:szCs w:val="23"/>
          <w:u w:val="single"/>
        </w:rPr>
        <w:t>Iraheta</w:t>
      </w:r>
      <w:proofErr w:type="spellEnd"/>
      <w:r w:rsidRPr="00F53811">
        <w:rPr>
          <w:rFonts w:ascii="Times New Roman" w:hAnsi="Times New Roman" w:cs="Times New Roman"/>
          <w:b/>
          <w:bCs/>
          <w:sz w:val="23"/>
          <w:szCs w:val="23"/>
          <w:u w:val="single"/>
        </w:rPr>
        <w:t xml:space="preserve"> Jirón</w:t>
      </w:r>
      <w:r w:rsidRPr="00F53811">
        <w:rPr>
          <w:rFonts w:ascii="Times New Roman" w:hAnsi="Times New Roman" w:cs="Times New Roman"/>
          <w:bCs/>
          <w:sz w:val="23"/>
          <w:szCs w:val="23"/>
          <w:u w:val="single"/>
        </w:rPr>
        <w:t xml:space="preserve">, para que en nombre y representación del Concejo Municipal de San Luis La Herradura; firme las Modificaciones al Convenio de Donación de Construcción de Diecisiete Viviendas </w:t>
      </w:r>
      <w:proofErr w:type="spellStart"/>
      <w:r w:rsidRPr="00F53811">
        <w:rPr>
          <w:rFonts w:ascii="Times New Roman" w:hAnsi="Times New Roman" w:cs="Times New Roman"/>
          <w:bCs/>
          <w:sz w:val="23"/>
          <w:szCs w:val="23"/>
          <w:u w:val="single"/>
        </w:rPr>
        <w:t>deno</w:t>
      </w:r>
      <w:proofErr w:type="spellEnd"/>
      <w:r w:rsidRPr="00F53811">
        <w:rPr>
          <w:rFonts w:ascii="Times New Roman" w:hAnsi="Times New Roman" w:cs="Times New Roman"/>
          <w:bCs/>
          <w:sz w:val="23"/>
          <w:szCs w:val="23"/>
          <w:u w:val="single"/>
        </w:rPr>
        <w:t xml:space="preserve">-minado: PROYECTO HABITACIONAL SANTA EMILIA”. De esta </w:t>
      </w:r>
      <w:proofErr w:type="spellStart"/>
      <w:r w:rsidRPr="00F53811">
        <w:rPr>
          <w:rFonts w:ascii="Times New Roman" w:hAnsi="Times New Roman" w:cs="Times New Roman"/>
          <w:bCs/>
          <w:sz w:val="23"/>
          <w:szCs w:val="23"/>
          <w:u w:val="single"/>
        </w:rPr>
        <w:t>juris</w:t>
      </w:r>
      <w:proofErr w:type="spellEnd"/>
      <w:r w:rsidRPr="00F53811">
        <w:rPr>
          <w:rFonts w:ascii="Times New Roman" w:hAnsi="Times New Roman" w:cs="Times New Roman"/>
          <w:bCs/>
          <w:sz w:val="23"/>
          <w:szCs w:val="23"/>
          <w:u w:val="single"/>
        </w:rPr>
        <w:t xml:space="preserve">-dicción. </w:t>
      </w:r>
      <w:r w:rsidRPr="00F53811">
        <w:rPr>
          <w:rFonts w:ascii="Times New Roman" w:hAnsi="Times New Roman" w:cs="Times New Roman"/>
          <w:b/>
          <w:bCs/>
          <w:sz w:val="23"/>
          <w:szCs w:val="23"/>
          <w:u w:val="single"/>
        </w:rPr>
        <w:t>Cuarto:</w:t>
      </w:r>
      <w:r w:rsidRPr="00F53811">
        <w:rPr>
          <w:rFonts w:ascii="Times New Roman" w:hAnsi="Times New Roman" w:cs="Times New Roman"/>
          <w:bCs/>
          <w:sz w:val="23"/>
          <w:szCs w:val="23"/>
          <w:u w:val="single"/>
        </w:rPr>
        <w:t xml:space="preserve"> Certifíquese y comuníquese para los demás efectos Legales consiguientes……</w:t>
      </w:r>
    </w:p>
    <w:p w:rsidR="00C47901" w:rsidRPr="00426DC6" w:rsidRDefault="00C47901" w:rsidP="00C47901">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C47901" w:rsidRDefault="00C47901" w:rsidP="00C47901">
      <w:pPr>
        <w:spacing w:after="0" w:line="240" w:lineRule="auto"/>
        <w:jc w:val="both"/>
        <w:rPr>
          <w:rFonts w:ascii="Times New Roman" w:hAnsi="Times New Roman" w:cs="Times New Roman"/>
          <w:sz w:val="24"/>
          <w:szCs w:val="24"/>
        </w:rPr>
      </w:pPr>
    </w:p>
    <w:p w:rsidR="00C47901" w:rsidRDefault="00C47901" w:rsidP="00C47901">
      <w:pPr>
        <w:spacing w:after="0" w:line="240" w:lineRule="auto"/>
        <w:jc w:val="center"/>
        <w:rPr>
          <w:rFonts w:ascii="Times New Roman" w:hAnsi="Times New Roman" w:cs="Times New Roman"/>
          <w:bCs/>
        </w:rPr>
      </w:pPr>
    </w:p>
    <w:p w:rsidR="00C47901" w:rsidRDefault="00C47901" w:rsidP="00C47901">
      <w:pPr>
        <w:spacing w:after="0" w:line="240" w:lineRule="auto"/>
        <w:jc w:val="center"/>
        <w:rPr>
          <w:rFonts w:ascii="Times New Roman" w:hAnsi="Times New Roman" w:cs="Times New Roman"/>
          <w:bCs/>
        </w:rPr>
      </w:pPr>
    </w:p>
    <w:p w:rsidR="00C47901" w:rsidRPr="00874FBD" w:rsidRDefault="00C47901" w:rsidP="00C47901">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C47901" w:rsidRPr="00874FBD" w:rsidRDefault="00C47901" w:rsidP="00C47901">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C47901" w:rsidRPr="00874FBD" w:rsidRDefault="00C47901" w:rsidP="00C47901">
      <w:pPr>
        <w:spacing w:after="0" w:line="240" w:lineRule="auto"/>
        <w:jc w:val="center"/>
        <w:rPr>
          <w:rFonts w:ascii="Times New Roman" w:hAnsi="Times New Roman" w:cs="Times New Roman"/>
          <w:bCs/>
        </w:rPr>
      </w:pPr>
    </w:p>
    <w:p w:rsidR="00C47901" w:rsidRPr="00874FBD" w:rsidRDefault="00C47901" w:rsidP="00C47901">
      <w:pPr>
        <w:spacing w:after="0" w:line="240" w:lineRule="auto"/>
        <w:jc w:val="center"/>
        <w:rPr>
          <w:rFonts w:ascii="Times New Roman" w:hAnsi="Times New Roman" w:cs="Times New Roman"/>
          <w:bCs/>
        </w:rPr>
      </w:pPr>
    </w:p>
    <w:p w:rsidR="00C47901" w:rsidRPr="00874FBD" w:rsidRDefault="00C47901" w:rsidP="00C47901">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C47901" w:rsidRPr="00874FBD" w:rsidRDefault="00C47901" w:rsidP="00C47901">
      <w:pPr>
        <w:spacing w:after="0" w:line="240" w:lineRule="auto"/>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C47901" w:rsidRPr="00874FBD" w:rsidRDefault="00C47901" w:rsidP="00C47901">
      <w:pPr>
        <w:spacing w:after="0" w:line="240" w:lineRule="auto"/>
        <w:jc w:val="both"/>
        <w:rPr>
          <w:rFonts w:ascii="Times New Roman" w:hAnsi="Times New Roman" w:cs="Times New Roman"/>
          <w:bCs/>
        </w:rPr>
      </w:pPr>
    </w:p>
    <w:p w:rsidR="00C47901" w:rsidRDefault="00C47901" w:rsidP="00C47901">
      <w:pPr>
        <w:spacing w:after="0" w:line="240" w:lineRule="auto"/>
        <w:jc w:val="both"/>
        <w:rPr>
          <w:rFonts w:ascii="Times New Roman" w:hAnsi="Times New Roman" w:cs="Times New Roman"/>
          <w:bCs/>
        </w:rPr>
      </w:pPr>
    </w:p>
    <w:p w:rsidR="00C47901" w:rsidRPr="00874FBD" w:rsidRDefault="00C47901" w:rsidP="00C47901">
      <w:pPr>
        <w:spacing w:after="0" w:line="240" w:lineRule="auto"/>
        <w:jc w:val="both"/>
        <w:rPr>
          <w:rFonts w:ascii="Times New Roman" w:hAnsi="Times New Roman" w:cs="Times New Roman"/>
          <w:bCs/>
        </w:rPr>
      </w:pPr>
    </w:p>
    <w:p w:rsidR="00C47901" w:rsidRPr="00874FBD" w:rsidRDefault="00C47901" w:rsidP="00C47901">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C47901" w:rsidRPr="00874FBD" w:rsidRDefault="00C47901" w:rsidP="00C47901">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C47901" w:rsidRDefault="00C47901" w:rsidP="00C47901">
      <w:pPr>
        <w:spacing w:after="0" w:line="240" w:lineRule="auto"/>
        <w:jc w:val="both"/>
        <w:rPr>
          <w:rFonts w:ascii="Times New Roman" w:hAnsi="Times New Roman" w:cs="Times New Roman"/>
          <w:bCs/>
        </w:rPr>
      </w:pPr>
    </w:p>
    <w:p w:rsidR="00C47901" w:rsidRPr="00874FBD" w:rsidRDefault="00C47901" w:rsidP="00C47901">
      <w:pPr>
        <w:spacing w:after="0" w:line="240" w:lineRule="auto"/>
        <w:jc w:val="both"/>
        <w:rPr>
          <w:rFonts w:ascii="Times New Roman" w:hAnsi="Times New Roman" w:cs="Times New Roman"/>
          <w:bCs/>
        </w:rPr>
      </w:pPr>
    </w:p>
    <w:p w:rsidR="00C47901" w:rsidRPr="00874FBD" w:rsidRDefault="00C47901" w:rsidP="00C47901">
      <w:pPr>
        <w:spacing w:after="0" w:line="240" w:lineRule="auto"/>
        <w:jc w:val="both"/>
        <w:rPr>
          <w:rFonts w:ascii="Times New Roman" w:hAnsi="Times New Roman" w:cs="Times New Roman"/>
          <w:bCs/>
        </w:rPr>
      </w:pPr>
    </w:p>
    <w:p w:rsidR="00C47901" w:rsidRPr="00874FBD" w:rsidRDefault="00C47901" w:rsidP="00C47901">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C47901" w:rsidRPr="00874FBD" w:rsidRDefault="00C47901" w:rsidP="00C47901">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C47901" w:rsidRPr="00874FBD" w:rsidRDefault="00C47901" w:rsidP="00C47901">
      <w:pPr>
        <w:spacing w:after="0" w:line="240" w:lineRule="auto"/>
        <w:jc w:val="both"/>
        <w:rPr>
          <w:rFonts w:ascii="Times New Roman" w:hAnsi="Times New Roman" w:cs="Times New Roman"/>
          <w:bCs/>
        </w:rPr>
      </w:pPr>
    </w:p>
    <w:p w:rsidR="00C47901" w:rsidRDefault="00C47901" w:rsidP="00C47901">
      <w:pPr>
        <w:spacing w:after="0" w:line="240" w:lineRule="auto"/>
        <w:jc w:val="both"/>
        <w:rPr>
          <w:rFonts w:ascii="Times New Roman" w:hAnsi="Times New Roman" w:cs="Times New Roman"/>
          <w:bCs/>
        </w:rPr>
      </w:pPr>
    </w:p>
    <w:p w:rsidR="00C47901" w:rsidRPr="00874FBD" w:rsidRDefault="00C47901" w:rsidP="00C47901">
      <w:pPr>
        <w:spacing w:after="0" w:line="240" w:lineRule="auto"/>
        <w:jc w:val="both"/>
        <w:rPr>
          <w:rFonts w:ascii="Times New Roman" w:hAnsi="Times New Roman" w:cs="Times New Roman"/>
          <w:bCs/>
        </w:rPr>
      </w:pPr>
    </w:p>
    <w:p w:rsidR="00C47901" w:rsidRPr="00874FBD" w:rsidRDefault="00C47901" w:rsidP="00C47901">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C47901" w:rsidRPr="00874FBD" w:rsidRDefault="00C47901" w:rsidP="00C47901">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C47901" w:rsidRDefault="00C47901" w:rsidP="00C47901">
      <w:pPr>
        <w:spacing w:after="0" w:line="240" w:lineRule="auto"/>
        <w:jc w:val="both"/>
        <w:rPr>
          <w:rFonts w:ascii="Times New Roman" w:hAnsi="Times New Roman" w:cs="Times New Roman"/>
          <w:bCs/>
        </w:rPr>
      </w:pPr>
    </w:p>
    <w:p w:rsidR="00C47901" w:rsidRDefault="00C47901" w:rsidP="00C47901">
      <w:pPr>
        <w:spacing w:after="0" w:line="240" w:lineRule="auto"/>
        <w:jc w:val="both"/>
        <w:rPr>
          <w:rFonts w:ascii="Times New Roman" w:hAnsi="Times New Roman" w:cs="Times New Roman"/>
          <w:bCs/>
        </w:rPr>
      </w:pPr>
    </w:p>
    <w:p w:rsidR="00C47901" w:rsidRDefault="00C47901" w:rsidP="00C47901">
      <w:pPr>
        <w:spacing w:after="0" w:line="240" w:lineRule="auto"/>
        <w:jc w:val="both"/>
        <w:rPr>
          <w:rFonts w:ascii="Times New Roman" w:hAnsi="Times New Roman" w:cs="Times New Roman"/>
          <w:bCs/>
        </w:rPr>
      </w:pPr>
    </w:p>
    <w:p w:rsidR="00C47901" w:rsidRPr="00874FBD" w:rsidRDefault="00C47901" w:rsidP="00C47901">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C47901" w:rsidRPr="00874FBD" w:rsidRDefault="00C47901" w:rsidP="00C47901">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C47901" w:rsidRDefault="00C47901" w:rsidP="00C47901">
      <w:pPr>
        <w:spacing w:after="0" w:line="240" w:lineRule="auto"/>
        <w:jc w:val="both"/>
        <w:rPr>
          <w:rFonts w:ascii="Times New Roman" w:hAnsi="Times New Roman" w:cs="Times New Roman"/>
          <w:bCs/>
        </w:rPr>
      </w:pPr>
    </w:p>
    <w:p w:rsidR="00C47901" w:rsidRPr="00874FBD" w:rsidRDefault="00C47901" w:rsidP="00C47901">
      <w:pPr>
        <w:spacing w:after="0" w:line="240" w:lineRule="auto"/>
        <w:jc w:val="both"/>
        <w:rPr>
          <w:rFonts w:ascii="Times New Roman" w:hAnsi="Times New Roman" w:cs="Times New Roman"/>
          <w:bCs/>
        </w:rPr>
      </w:pPr>
    </w:p>
    <w:p w:rsidR="00C47901" w:rsidRPr="00874FBD" w:rsidRDefault="00C47901" w:rsidP="00C47901">
      <w:pPr>
        <w:spacing w:after="0" w:line="240" w:lineRule="auto"/>
        <w:jc w:val="both"/>
        <w:rPr>
          <w:rFonts w:ascii="Times New Roman" w:hAnsi="Times New Roman" w:cs="Times New Roman"/>
          <w:bCs/>
        </w:rPr>
      </w:pPr>
    </w:p>
    <w:p w:rsidR="00C47901" w:rsidRPr="00874FBD" w:rsidRDefault="00C47901" w:rsidP="00C47901">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C47901" w:rsidRPr="00874FBD" w:rsidRDefault="00C47901" w:rsidP="00C47901">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C47901" w:rsidRPr="00874FBD" w:rsidRDefault="00C47901" w:rsidP="00C47901">
      <w:pPr>
        <w:spacing w:after="0" w:line="240" w:lineRule="auto"/>
        <w:jc w:val="both"/>
        <w:rPr>
          <w:rFonts w:ascii="Times New Roman" w:hAnsi="Times New Roman" w:cs="Times New Roman"/>
          <w:bCs/>
        </w:rPr>
      </w:pPr>
    </w:p>
    <w:p w:rsidR="00C47901" w:rsidRDefault="00C47901" w:rsidP="00C47901">
      <w:pPr>
        <w:spacing w:after="0" w:line="240" w:lineRule="auto"/>
        <w:jc w:val="both"/>
        <w:rPr>
          <w:rFonts w:ascii="Times New Roman" w:hAnsi="Times New Roman" w:cs="Times New Roman"/>
          <w:bCs/>
        </w:rPr>
      </w:pPr>
    </w:p>
    <w:p w:rsidR="00C47901" w:rsidRPr="00874FBD" w:rsidRDefault="00C47901" w:rsidP="00C47901">
      <w:pPr>
        <w:spacing w:after="0" w:line="240" w:lineRule="auto"/>
        <w:jc w:val="both"/>
        <w:rPr>
          <w:rFonts w:ascii="Times New Roman" w:hAnsi="Times New Roman" w:cs="Times New Roman"/>
          <w:bCs/>
        </w:rPr>
      </w:pPr>
    </w:p>
    <w:p w:rsidR="00C47901" w:rsidRPr="00874FBD" w:rsidRDefault="00C47901" w:rsidP="00C47901">
      <w:pPr>
        <w:spacing w:after="0" w:line="240" w:lineRule="auto"/>
        <w:jc w:val="both"/>
        <w:rPr>
          <w:rFonts w:ascii="Times New Roman" w:hAnsi="Times New Roman" w:cs="Times New Roman"/>
        </w:rPr>
      </w:pPr>
      <w:proofErr w:type="spellStart"/>
      <w:r w:rsidRPr="00874FBD">
        <w:rPr>
          <w:rFonts w:ascii="Times New Roman" w:hAnsi="Times New Roman" w:cs="Times New Roman"/>
          <w:bCs/>
        </w:rPr>
        <w:t>Wilian</w:t>
      </w:r>
      <w:proofErr w:type="spellEnd"/>
      <w:r w:rsidRPr="00874FBD">
        <w:rPr>
          <w:rFonts w:ascii="Times New Roman" w:hAnsi="Times New Roman" w:cs="Times New Roman"/>
          <w:bCs/>
        </w:rPr>
        <w:t xml:space="preserve"> Adalberto Lemus </w:t>
      </w:r>
      <w:proofErr w:type="spellStart"/>
      <w:r w:rsidRPr="00874FBD">
        <w:rPr>
          <w:rFonts w:ascii="Times New Roman" w:hAnsi="Times New Roman" w:cs="Times New Roman"/>
          <w:bCs/>
        </w:rPr>
        <w:t>Menjivar</w:t>
      </w:r>
      <w:proofErr w:type="spellEnd"/>
      <w:r w:rsidRPr="00874FBD">
        <w:rPr>
          <w:rFonts w:ascii="Times New Roman" w:hAnsi="Times New Roman" w:cs="Times New Roman"/>
          <w:bCs/>
        </w:rPr>
        <w: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C47901" w:rsidRDefault="00C47901" w:rsidP="00C47901">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C47901" w:rsidRDefault="00C47901" w:rsidP="00C47901">
      <w:pPr>
        <w:tabs>
          <w:tab w:val="left" w:pos="4810"/>
        </w:tabs>
        <w:spacing w:before="240" w:after="240" w:line="240" w:lineRule="auto"/>
        <w:jc w:val="both"/>
        <w:rPr>
          <w:rFonts w:ascii="Times New Roman" w:hAnsi="Times New Roman" w:cs="Times New Roman"/>
          <w:bCs/>
          <w:sz w:val="24"/>
          <w:szCs w:val="24"/>
          <w:u w:val="single"/>
        </w:rPr>
      </w:pPr>
    </w:p>
    <w:p w:rsidR="00C47901" w:rsidRDefault="00C47901" w:rsidP="00C47901">
      <w:pPr>
        <w:tabs>
          <w:tab w:val="left" w:pos="4810"/>
        </w:tabs>
        <w:spacing w:before="240" w:after="240" w:line="240" w:lineRule="auto"/>
        <w:jc w:val="both"/>
        <w:rPr>
          <w:rFonts w:ascii="Times New Roman" w:hAnsi="Times New Roman" w:cs="Times New Roman"/>
          <w:bCs/>
          <w:sz w:val="24"/>
          <w:szCs w:val="24"/>
          <w:u w:val="single"/>
        </w:rPr>
      </w:pPr>
    </w:p>
    <w:p w:rsidR="00C47901" w:rsidRDefault="00C47901" w:rsidP="00C47901">
      <w:pPr>
        <w:tabs>
          <w:tab w:val="left" w:pos="4810"/>
        </w:tabs>
        <w:spacing w:before="240" w:after="240" w:line="240" w:lineRule="auto"/>
        <w:jc w:val="both"/>
        <w:rPr>
          <w:rFonts w:ascii="Times New Roman" w:hAnsi="Times New Roman" w:cs="Times New Roman"/>
          <w:bCs/>
          <w:sz w:val="24"/>
          <w:szCs w:val="24"/>
          <w:u w:val="single"/>
        </w:rPr>
      </w:pPr>
    </w:p>
    <w:p w:rsidR="00C47901" w:rsidRDefault="00C47901" w:rsidP="00C47901">
      <w:pPr>
        <w:tabs>
          <w:tab w:val="left" w:pos="4810"/>
        </w:tabs>
        <w:spacing w:before="240" w:after="240" w:line="240" w:lineRule="auto"/>
        <w:jc w:val="both"/>
        <w:rPr>
          <w:rFonts w:ascii="Times New Roman" w:hAnsi="Times New Roman" w:cs="Times New Roman"/>
          <w:bCs/>
          <w:sz w:val="24"/>
          <w:szCs w:val="24"/>
          <w:u w:val="single"/>
        </w:rPr>
      </w:pPr>
    </w:p>
    <w:p w:rsidR="00C47901" w:rsidRDefault="00C47901" w:rsidP="00C47901">
      <w:pPr>
        <w:tabs>
          <w:tab w:val="left" w:pos="4810"/>
        </w:tabs>
        <w:spacing w:before="240" w:after="240" w:line="240" w:lineRule="auto"/>
        <w:jc w:val="both"/>
        <w:rPr>
          <w:rFonts w:ascii="Times New Roman" w:hAnsi="Times New Roman" w:cs="Times New Roman"/>
          <w:bCs/>
          <w:sz w:val="24"/>
          <w:szCs w:val="24"/>
          <w:u w:val="single"/>
        </w:rPr>
      </w:pPr>
    </w:p>
    <w:p w:rsidR="00AF2B7A" w:rsidRDefault="00AF2B7A"/>
    <w:sectPr w:rsidR="00AF2B7A" w:rsidSect="00AF2B7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C47901"/>
    <w:rsid w:val="00AF2B7A"/>
    <w:rsid w:val="00C4790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901"/>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1762</Words>
  <Characters>9691</Characters>
  <Application>Microsoft Office Word</Application>
  <DocSecurity>0</DocSecurity>
  <Lines>80</Lines>
  <Paragraphs>22</Paragraphs>
  <ScaleCrop>false</ScaleCrop>
  <Company/>
  <LinksUpToDate>false</LinksUpToDate>
  <CharactersWithSpaces>11431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2023-09-01T14:57:00Z</dcterms:created>
  <dcterms:modified xsi:type="dcterms:W3CDTF">2023-09-01T14:57:00Z</dcterms:modified>
</cp:coreProperties>
</file>